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F4" w:rsidRPr="00432906" w:rsidRDefault="00C54DF4" w:rsidP="00C54DF4">
      <w:pPr>
        <w:jc w:val="right"/>
      </w:pPr>
      <w:bookmarkStart w:id="0" w:name="_GoBack"/>
      <w:bookmarkEnd w:id="0"/>
      <w:r w:rsidRPr="00432906">
        <w:t>УТВЕРЖДЕН</w:t>
      </w:r>
    </w:p>
    <w:p w:rsidR="00C54DF4" w:rsidRPr="00432906" w:rsidRDefault="00C54DF4" w:rsidP="00C54DF4">
      <w:pPr>
        <w:jc w:val="right"/>
      </w:pPr>
      <w:r w:rsidRPr="00432906">
        <w:t xml:space="preserve">приказом управления образования </w:t>
      </w:r>
    </w:p>
    <w:p w:rsidR="00C54DF4" w:rsidRPr="00432906" w:rsidRDefault="00C54DF4" w:rsidP="00C54DF4">
      <w:pPr>
        <w:jc w:val="right"/>
      </w:pPr>
      <w:r w:rsidRPr="00432906">
        <w:t>МО «Тымовский городской округ»</w:t>
      </w:r>
    </w:p>
    <w:p w:rsidR="00C54DF4" w:rsidRPr="00432906" w:rsidRDefault="00C54DF4" w:rsidP="00C54DF4">
      <w:pPr>
        <w:jc w:val="right"/>
        <w:rPr>
          <w:kern w:val="48"/>
        </w:rPr>
      </w:pPr>
      <w:r w:rsidRPr="00432906">
        <w:t xml:space="preserve">от </w:t>
      </w:r>
      <w:r>
        <w:t>27.01.</w:t>
      </w:r>
      <w:r w:rsidRPr="00432906">
        <w:t>201</w:t>
      </w:r>
      <w:r>
        <w:t>6</w:t>
      </w:r>
      <w:r w:rsidRPr="00432906">
        <w:t xml:space="preserve"> г. № </w:t>
      </w:r>
      <w:r>
        <w:t>17</w:t>
      </w:r>
    </w:p>
    <w:p w:rsidR="00661054" w:rsidRPr="009368B3" w:rsidRDefault="00661054" w:rsidP="009368B3">
      <w:pPr>
        <w:ind w:firstLine="709"/>
      </w:pPr>
    </w:p>
    <w:p w:rsidR="00515A1C" w:rsidRPr="009368B3" w:rsidRDefault="00515A1C" w:rsidP="009368B3">
      <w:pPr>
        <w:ind w:right="-1" w:firstLine="709"/>
        <w:jc w:val="center"/>
        <w:rPr>
          <w:b/>
          <w:bCs/>
          <w:caps/>
        </w:rPr>
      </w:pPr>
    </w:p>
    <w:p w:rsidR="00515A1C" w:rsidRPr="009368B3" w:rsidRDefault="00515A1C" w:rsidP="009368B3">
      <w:pPr>
        <w:ind w:firstLine="709"/>
        <w:jc w:val="center"/>
        <w:rPr>
          <w:caps/>
        </w:rPr>
      </w:pPr>
      <w:r w:rsidRPr="009368B3">
        <w:rPr>
          <w:caps/>
        </w:rPr>
        <w:t>АДМИНИСТРАТИВНЫЙ РЕГЛАМЕНТ</w:t>
      </w:r>
    </w:p>
    <w:p w:rsidR="00515A1C" w:rsidRPr="009368B3" w:rsidRDefault="00515A1C" w:rsidP="009368B3">
      <w:pPr>
        <w:ind w:firstLine="709"/>
        <w:jc w:val="center"/>
        <w:rPr>
          <w:caps/>
        </w:rPr>
      </w:pPr>
      <w:r w:rsidRPr="009368B3">
        <w:rPr>
          <w:caps/>
        </w:rPr>
        <w:t xml:space="preserve">управления образования муниципального образования «Тымовский городской округ» по предоставлению </w:t>
      </w:r>
      <w:r w:rsidR="00C54DF4" w:rsidRPr="009368B3">
        <w:rPr>
          <w:caps/>
        </w:rPr>
        <w:t>МУНИЦИПАЛЬНОЙ</w:t>
      </w:r>
      <w:r w:rsidRPr="009368B3">
        <w:rPr>
          <w:caps/>
        </w:rPr>
        <w:t xml:space="preserve"> услуги «Выдача гражданину, выразившему желание стать усыновителем, заключения о возможности или невозможности быть усыновителем»</w:t>
      </w:r>
    </w:p>
    <w:p w:rsidR="00515A1C" w:rsidRPr="009368B3" w:rsidRDefault="00515A1C" w:rsidP="009368B3">
      <w:pPr>
        <w:ind w:right="-1" w:firstLine="709"/>
        <w:jc w:val="center"/>
        <w:rPr>
          <w:b/>
          <w:bCs/>
          <w:caps/>
        </w:rPr>
      </w:pPr>
    </w:p>
    <w:p w:rsidR="00515A1C" w:rsidRPr="009368B3" w:rsidRDefault="00515A1C" w:rsidP="009368B3">
      <w:pPr>
        <w:widowControl w:val="0"/>
        <w:autoSpaceDE w:val="0"/>
        <w:autoSpaceDN w:val="0"/>
        <w:ind w:firstLine="709"/>
        <w:jc w:val="center"/>
        <w:outlineLvl w:val="0"/>
      </w:pPr>
      <w:r w:rsidRPr="009368B3">
        <w:t>Раздел 1. ОБЩИЕ ПОЛОЖЕНИЯ</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numPr>
          <w:ilvl w:val="1"/>
          <w:numId w:val="1"/>
        </w:numPr>
        <w:autoSpaceDE w:val="0"/>
        <w:autoSpaceDN w:val="0"/>
        <w:ind w:left="0" w:firstLine="709"/>
        <w:jc w:val="center"/>
        <w:outlineLvl w:val="1"/>
      </w:pPr>
      <w:r w:rsidRPr="009368B3">
        <w:t>Предмет регулирования административного регламента</w:t>
      </w:r>
    </w:p>
    <w:p w:rsidR="00515A1C" w:rsidRPr="009368B3" w:rsidRDefault="00515A1C" w:rsidP="009368B3">
      <w:pPr>
        <w:widowControl w:val="0"/>
        <w:autoSpaceDE w:val="0"/>
        <w:autoSpaceDN w:val="0"/>
        <w:ind w:firstLine="709"/>
        <w:jc w:val="center"/>
      </w:pP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гражданину, выразившему желание стать усыновителем, заключения о возможности или невозможности быть усыновителем».</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numPr>
          <w:ilvl w:val="1"/>
          <w:numId w:val="1"/>
        </w:numPr>
        <w:autoSpaceDE w:val="0"/>
        <w:autoSpaceDN w:val="0"/>
        <w:ind w:left="0" w:firstLine="709"/>
        <w:jc w:val="center"/>
        <w:outlineLvl w:val="1"/>
      </w:pPr>
      <w:r w:rsidRPr="009368B3">
        <w:t>Круг заявителей</w:t>
      </w:r>
    </w:p>
    <w:p w:rsidR="00515A1C" w:rsidRPr="009368B3" w:rsidRDefault="00515A1C" w:rsidP="009368B3">
      <w:pPr>
        <w:widowControl w:val="0"/>
        <w:autoSpaceDE w:val="0"/>
        <w:autoSpaceDN w:val="0"/>
        <w:ind w:firstLine="709"/>
        <w:jc w:val="center"/>
      </w:pPr>
    </w:p>
    <w:p w:rsidR="00515A1C" w:rsidRPr="009368B3" w:rsidRDefault="00515A1C" w:rsidP="009368B3">
      <w:pPr>
        <w:pStyle w:val="ad"/>
        <w:ind w:left="0" w:firstLine="709"/>
        <w:jc w:val="both"/>
      </w:pPr>
      <w:r w:rsidRPr="009368B3">
        <w:rPr>
          <w:rFonts w:eastAsiaTheme="minorHAnsi"/>
          <w:lang w:eastAsia="en-US"/>
        </w:rPr>
        <w:t xml:space="preserve">1.2.1. </w:t>
      </w:r>
      <w:r w:rsidRPr="009368B3">
        <w:t xml:space="preserve">Заявителями являются получатели </w:t>
      </w:r>
      <w:r w:rsidR="00C54DF4" w:rsidRPr="009368B3">
        <w:t>муниципальной</w:t>
      </w:r>
      <w:r w:rsidRPr="009368B3">
        <w:t xml:space="preserve">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rsidR="00515A1C" w:rsidRPr="009368B3" w:rsidRDefault="00515A1C" w:rsidP="009368B3">
      <w:pPr>
        <w:pStyle w:val="ad"/>
        <w:ind w:left="0" w:firstLine="709"/>
        <w:jc w:val="both"/>
      </w:pPr>
      <w:r w:rsidRPr="009368B3">
        <w:t xml:space="preserve">Получателями </w:t>
      </w:r>
      <w:r w:rsidR="00C54DF4" w:rsidRPr="009368B3">
        <w:t>муниципальной</w:t>
      </w:r>
      <w:r w:rsidRPr="009368B3">
        <w:t xml:space="preserve"> услуги «Выдача гражданину, выразившему желание стать усыновителем, заключения о возможности или невозможности быть усыновителем» являются совершеннолетние дееспособные граждане, за исключением:</w:t>
      </w:r>
    </w:p>
    <w:p w:rsidR="00515A1C" w:rsidRPr="009368B3" w:rsidRDefault="00515A1C" w:rsidP="009368B3">
      <w:pPr>
        <w:pStyle w:val="ad"/>
        <w:ind w:left="0" w:firstLine="709"/>
        <w:jc w:val="both"/>
      </w:pPr>
      <w:r w:rsidRPr="009368B3">
        <w:t>лиц, признанных судом недееспособными или ограниченно дееспособными;</w:t>
      </w:r>
    </w:p>
    <w:p w:rsidR="00515A1C" w:rsidRPr="009368B3" w:rsidRDefault="00515A1C" w:rsidP="009368B3">
      <w:pPr>
        <w:pStyle w:val="ad"/>
        <w:ind w:left="0" w:firstLine="709"/>
        <w:jc w:val="both"/>
      </w:pPr>
      <w:r w:rsidRPr="009368B3">
        <w:t>супругов, один из которых признан судом недееспособным или ограниченно дееспособным;</w:t>
      </w:r>
    </w:p>
    <w:p w:rsidR="00515A1C" w:rsidRPr="009368B3" w:rsidRDefault="00515A1C" w:rsidP="009368B3">
      <w:pPr>
        <w:pStyle w:val="ad"/>
        <w:ind w:left="0" w:firstLine="709"/>
        <w:jc w:val="both"/>
      </w:pPr>
      <w:r w:rsidRPr="009368B3">
        <w:t>лиц, лишенных по суду родительских прав или ограниченных судом в родительских правах;</w:t>
      </w:r>
    </w:p>
    <w:p w:rsidR="00515A1C" w:rsidRPr="009368B3" w:rsidRDefault="00515A1C" w:rsidP="009368B3">
      <w:pPr>
        <w:pStyle w:val="ad"/>
        <w:ind w:left="0" w:firstLine="709"/>
        <w:jc w:val="both"/>
      </w:pPr>
      <w:r w:rsidRPr="009368B3">
        <w:t>лиц, отстраненных от обязанностей опекуна (попечителя) за ненадлежащее выполнение возложенных на него законом обязанностей;</w:t>
      </w:r>
    </w:p>
    <w:p w:rsidR="00515A1C" w:rsidRPr="009368B3" w:rsidRDefault="00515A1C" w:rsidP="009368B3">
      <w:pPr>
        <w:pStyle w:val="ad"/>
        <w:ind w:left="0" w:firstLine="709"/>
        <w:jc w:val="both"/>
      </w:pPr>
      <w:r w:rsidRPr="009368B3">
        <w:t>бывших усыновителей, если усыновление отменено судом по их вине;</w:t>
      </w:r>
    </w:p>
    <w:p w:rsidR="00515A1C" w:rsidRPr="009368B3" w:rsidRDefault="00515A1C" w:rsidP="009368B3">
      <w:pPr>
        <w:pStyle w:val="ad"/>
        <w:ind w:left="0" w:firstLine="709"/>
        <w:jc w:val="both"/>
      </w:pPr>
      <w:r w:rsidRPr="009368B3">
        <w:t>лиц, которые по состоянию здоровья не могут усыновить ребенка. Перечень заболеваний, при наличии которых лицо не может усыновить ребенка:</w:t>
      </w:r>
    </w:p>
    <w:p w:rsidR="00515A1C" w:rsidRPr="009368B3" w:rsidRDefault="00515A1C" w:rsidP="009368B3">
      <w:pPr>
        <w:pStyle w:val="ad"/>
        <w:ind w:left="0" w:firstLine="709"/>
        <w:jc w:val="both"/>
      </w:pPr>
      <w:r w:rsidRPr="009368B3">
        <w:t xml:space="preserve">- туберкулез органов дыхания у лиц, относящихся к </w:t>
      </w:r>
      <w:r w:rsidRPr="009368B3">
        <w:rPr>
          <w:lang w:val="en-US"/>
        </w:rPr>
        <w:t>I</w:t>
      </w:r>
      <w:r w:rsidRPr="009368B3">
        <w:t xml:space="preserve"> и </w:t>
      </w:r>
      <w:r w:rsidRPr="009368B3">
        <w:rPr>
          <w:lang w:val="en-US"/>
        </w:rPr>
        <w:t>II</w:t>
      </w:r>
      <w:r w:rsidRPr="009368B3">
        <w:t xml:space="preserve"> группам диспансерного наблюдения,</w:t>
      </w:r>
    </w:p>
    <w:p w:rsidR="00515A1C" w:rsidRPr="009368B3" w:rsidRDefault="00515A1C" w:rsidP="009368B3">
      <w:pPr>
        <w:pStyle w:val="ad"/>
        <w:ind w:left="0" w:firstLine="709"/>
        <w:jc w:val="both"/>
      </w:pPr>
      <w:r w:rsidRPr="009368B3">
        <w:t>- инфекционные заболевания до прекращения диспансерного наблюдения в связи со стойкой ремиссией,</w:t>
      </w:r>
    </w:p>
    <w:p w:rsidR="00515A1C" w:rsidRPr="009368B3" w:rsidRDefault="00515A1C" w:rsidP="009368B3">
      <w:pPr>
        <w:pStyle w:val="ad"/>
        <w:ind w:left="0" w:firstLine="709"/>
        <w:jc w:val="both"/>
      </w:pPr>
      <w:r w:rsidRPr="009368B3">
        <w:t xml:space="preserve">- злокачественные новообразования любой локализации </w:t>
      </w:r>
      <w:r w:rsidRPr="009368B3">
        <w:rPr>
          <w:lang w:val="en-US"/>
        </w:rPr>
        <w:t>III</w:t>
      </w:r>
      <w:r w:rsidRPr="009368B3">
        <w:t xml:space="preserve"> и </w:t>
      </w:r>
      <w:r w:rsidRPr="009368B3">
        <w:rPr>
          <w:lang w:val="en-US"/>
        </w:rPr>
        <w:t>IV</w:t>
      </w:r>
      <w:r w:rsidRPr="009368B3">
        <w:t xml:space="preserve"> стадий, а также злокачественные новообразования любой локализации </w:t>
      </w:r>
      <w:r w:rsidRPr="009368B3">
        <w:rPr>
          <w:lang w:val="en-US"/>
        </w:rPr>
        <w:t>I</w:t>
      </w:r>
      <w:r w:rsidRPr="009368B3">
        <w:t xml:space="preserve"> и </w:t>
      </w:r>
      <w:r w:rsidRPr="009368B3">
        <w:rPr>
          <w:lang w:val="en-US"/>
        </w:rPr>
        <w:t>II</w:t>
      </w:r>
      <w:r w:rsidRPr="009368B3">
        <w:t xml:space="preserve"> стадий до проведения радикального лечения,</w:t>
      </w:r>
    </w:p>
    <w:p w:rsidR="00515A1C" w:rsidRPr="009368B3" w:rsidRDefault="00515A1C" w:rsidP="009368B3">
      <w:pPr>
        <w:pStyle w:val="ad"/>
        <w:ind w:left="0" w:firstLine="709"/>
        <w:jc w:val="both"/>
      </w:pPr>
      <w:r w:rsidRPr="009368B3">
        <w:t>- психические расстройства и расстройства поведения до прекращения диспансерного наблюдения,</w:t>
      </w:r>
    </w:p>
    <w:p w:rsidR="00515A1C" w:rsidRPr="009368B3" w:rsidRDefault="00515A1C" w:rsidP="009368B3">
      <w:pPr>
        <w:pStyle w:val="ad"/>
        <w:ind w:left="0" w:firstLine="709"/>
        <w:jc w:val="both"/>
      </w:pPr>
      <w:r w:rsidRPr="009368B3">
        <w:t>- наркомания, токсикомания, алкоголизм,</w:t>
      </w:r>
    </w:p>
    <w:p w:rsidR="00515A1C" w:rsidRPr="009368B3" w:rsidRDefault="00515A1C" w:rsidP="009368B3">
      <w:pPr>
        <w:pStyle w:val="ad"/>
        <w:ind w:left="0" w:firstLine="709"/>
        <w:jc w:val="both"/>
      </w:pPr>
      <w:r w:rsidRPr="009368B3">
        <w:t xml:space="preserve">- заболевания и травмы, приведшие к инвалидности </w:t>
      </w:r>
      <w:r w:rsidRPr="009368B3">
        <w:rPr>
          <w:lang w:val="en-US"/>
        </w:rPr>
        <w:t>I</w:t>
      </w:r>
      <w:r w:rsidRPr="009368B3">
        <w:t xml:space="preserve"> группы;</w:t>
      </w:r>
    </w:p>
    <w:p w:rsidR="00515A1C" w:rsidRPr="009368B3" w:rsidRDefault="00515A1C" w:rsidP="009368B3">
      <w:pPr>
        <w:pStyle w:val="ad"/>
        <w:ind w:left="0" w:firstLine="709"/>
        <w:jc w:val="both"/>
      </w:pPr>
      <w:r w:rsidRPr="009368B3">
        <w:lastRenderedPageBreak/>
        <w:t>лиц, которые на момент установления усыновления не имеют дохода, обеспечивающего усыновляемому ребенку прожиточный минимум, установленный в Сахалинской области;</w:t>
      </w:r>
    </w:p>
    <w:p w:rsidR="00515A1C" w:rsidRPr="009368B3" w:rsidRDefault="00515A1C" w:rsidP="009368B3">
      <w:pPr>
        <w:pStyle w:val="ad"/>
        <w:ind w:left="0" w:firstLine="709"/>
        <w:jc w:val="both"/>
      </w:pPr>
      <w:r w:rsidRPr="009368B3">
        <w:t>лиц, не имеющих постоянного места жительства;</w:t>
      </w:r>
    </w:p>
    <w:p w:rsidR="00515A1C" w:rsidRPr="009368B3" w:rsidRDefault="00515A1C" w:rsidP="009368B3">
      <w:pPr>
        <w:pStyle w:val="ad"/>
        <w:ind w:left="0" w:firstLine="709"/>
        <w:jc w:val="both"/>
      </w:pPr>
      <w:r w:rsidRPr="009368B3">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
    <w:p w:rsidR="00515A1C" w:rsidRPr="009368B3" w:rsidRDefault="00515A1C" w:rsidP="009368B3">
      <w:pPr>
        <w:pStyle w:val="ad"/>
        <w:ind w:left="0" w:firstLine="709"/>
        <w:jc w:val="both"/>
      </w:pPr>
      <w:r w:rsidRPr="009368B3">
        <w:t>лиц, имеющих судимость за тяжкие и особо тяжкие преступления, не относящиеся к преступлениям;</w:t>
      </w:r>
    </w:p>
    <w:p w:rsidR="00515A1C" w:rsidRPr="009368B3" w:rsidRDefault="00515A1C" w:rsidP="009368B3">
      <w:pPr>
        <w:pStyle w:val="ad"/>
        <w:ind w:left="0" w:firstLine="709"/>
        <w:jc w:val="both"/>
      </w:pPr>
      <w:r w:rsidRPr="009368B3">
        <w:t>лиц, не прошедших подготовку,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15A1C" w:rsidRPr="009368B3" w:rsidRDefault="00515A1C" w:rsidP="009368B3">
      <w:pPr>
        <w:pStyle w:val="ad"/>
        <w:ind w:left="0" w:firstLine="709"/>
        <w:jc w:val="both"/>
      </w:pPr>
      <w:r w:rsidRPr="009368B3">
        <w:t>лиц,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15A1C" w:rsidRPr="009368B3" w:rsidRDefault="00515A1C" w:rsidP="009368B3">
      <w:pPr>
        <w:autoSpaceDE w:val="0"/>
        <w:autoSpaceDN w:val="0"/>
        <w:adjustRightInd w:val="0"/>
        <w:ind w:firstLine="709"/>
        <w:jc w:val="both"/>
        <w:rPr>
          <w:rFonts w:eastAsiaTheme="minorHAnsi"/>
          <w:lang w:eastAsia="en-US"/>
        </w:rPr>
      </w:pPr>
    </w:p>
    <w:p w:rsidR="00515A1C" w:rsidRPr="009368B3" w:rsidRDefault="00515A1C" w:rsidP="009368B3">
      <w:pPr>
        <w:pStyle w:val="ad"/>
        <w:widowControl w:val="0"/>
        <w:numPr>
          <w:ilvl w:val="1"/>
          <w:numId w:val="1"/>
        </w:numPr>
        <w:autoSpaceDE w:val="0"/>
        <w:autoSpaceDN w:val="0"/>
        <w:ind w:left="0" w:firstLine="709"/>
        <w:jc w:val="center"/>
        <w:outlineLvl w:val="1"/>
      </w:pPr>
      <w:r w:rsidRPr="009368B3">
        <w:t>Требования к порядку информирования о порядке предоставления муниципальной услуги</w:t>
      </w:r>
    </w:p>
    <w:p w:rsidR="00515A1C" w:rsidRPr="009368B3" w:rsidRDefault="00515A1C" w:rsidP="009368B3">
      <w:pPr>
        <w:widowControl w:val="0"/>
        <w:autoSpaceDE w:val="0"/>
        <w:autoSpaceDN w:val="0"/>
        <w:ind w:firstLine="709"/>
        <w:jc w:val="center"/>
      </w:pP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1.3.1. Информа</w:t>
      </w:r>
      <w:r w:rsidR="00C54DF4" w:rsidRPr="009368B3">
        <w:rPr>
          <w:rFonts w:eastAsiaTheme="minorHAnsi"/>
          <w:lang w:eastAsia="en-US"/>
        </w:rPr>
        <w:t xml:space="preserve">ция по вопросам предоставления </w:t>
      </w:r>
      <w:r w:rsidRPr="009368B3">
        <w:rPr>
          <w:rFonts w:eastAsiaTheme="minorHAnsi"/>
          <w:lang w:eastAsia="en-US"/>
        </w:rPr>
        <w:t>муниципальной услуги сообщается заявителям:</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 при личном обращении в </w:t>
      </w:r>
      <w:r w:rsidR="00C54DF4" w:rsidRPr="009368B3">
        <w:rPr>
          <w:rFonts w:eastAsiaTheme="minorHAnsi"/>
          <w:lang w:eastAsia="en-US"/>
        </w:rPr>
        <w:t>управление образования МО «Тымовский городской округ»</w:t>
      </w:r>
      <w:r w:rsidRPr="009368B3">
        <w:rPr>
          <w:rFonts w:eastAsiaTheme="minorHAnsi"/>
          <w:lang w:eastAsia="en-US"/>
        </w:rPr>
        <w:t xml:space="preserve"> (далее – </w:t>
      </w:r>
      <w:r w:rsidR="00C54DF4" w:rsidRPr="009368B3">
        <w:rPr>
          <w:rFonts w:eastAsiaTheme="minorHAnsi"/>
          <w:lang w:eastAsia="en-US"/>
        </w:rPr>
        <w:t>Управление</w:t>
      </w:r>
      <w:r w:rsidRPr="009368B3">
        <w:rPr>
          <w:rFonts w:eastAsiaTheme="minorHAnsi"/>
          <w:lang w:eastAsia="en-US"/>
        </w:rPr>
        <w:t xml:space="preserve">) по адресу: Сахалинская область, Тымовский район, </w:t>
      </w:r>
      <w:proofErr w:type="spellStart"/>
      <w:r w:rsidRPr="009368B3">
        <w:rPr>
          <w:rFonts w:eastAsiaTheme="minorHAnsi"/>
          <w:lang w:eastAsia="en-US"/>
        </w:rPr>
        <w:t>пгт</w:t>
      </w:r>
      <w:proofErr w:type="spellEnd"/>
      <w:r w:rsidRPr="009368B3">
        <w:rPr>
          <w:rFonts w:eastAsiaTheme="minorHAnsi"/>
          <w:lang w:eastAsia="en-US"/>
        </w:rPr>
        <w:t>.</w:t>
      </w:r>
      <w:r w:rsidR="00C54DF4" w:rsidRPr="009368B3">
        <w:rPr>
          <w:rFonts w:eastAsiaTheme="minorHAnsi"/>
          <w:lang w:eastAsia="en-US"/>
        </w:rPr>
        <w:t xml:space="preserve"> </w:t>
      </w:r>
      <w:r w:rsidRPr="009368B3">
        <w:rPr>
          <w:rFonts w:eastAsiaTheme="minorHAnsi"/>
          <w:lang w:eastAsia="en-US"/>
        </w:rPr>
        <w:t>Тымовское, ул.</w:t>
      </w:r>
      <w:r w:rsidR="00C54DF4" w:rsidRPr="009368B3">
        <w:rPr>
          <w:rFonts w:eastAsiaTheme="minorHAnsi"/>
          <w:lang w:eastAsia="en-US"/>
        </w:rPr>
        <w:t xml:space="preserve"> </w:t>
      </w:r>
      <w:r w:rsidRPr="009368B3">
        <w:rPr>
          <w:rFonts w:eastAsiaTheme="minorHAnsi"/>
          <w:lang w:eastAsia="en-US"/>
        </w:rPr>
        <w:t>Парковая, 9, понедельник с 9.00 до 13.00, вторник с 9.00 до 17.15 (указывается график приема граждан);</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при обращении с использованием средств телефонной связи по номерам телефонов 8 (42447)21822;</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 при письменном обращении в </w:t>
      </w:r>
      <w:r w:rsidR="00C54DF4" w:rsidRPr="009368B3">
        <w:rPr>
          <w:rFonts w:eastAsiaTheme="minorHAnsi"/>
          <w:lang w:eastAsia="en-US"/>
        </w:rPr>
        <w:t>Управление</w:t>
      </w:r>
      <w:r w:rsidRPr="009368B3">
        <w:rPr>
          <w:rFonts w:eastAsiaTheme="minorHAnsi"/>
          <w:lang w:eastAsia="en-US"/>
        </w:rPr>
        <w:t xml:space="preserve"> по почте по адресу: 694400, Тымовский район, </w:t>
      </w:r>
      <w:proofErr w:type="spellStart"/>
      <w:r w:rsidRPr="009368B3">
        <w:rPr>
          <w:rFonts w:eastAsiaTheme="minorHAnsi"/>
          <w:lang w:eastAsia="en-US"/>
        </w:rPr>
        <w:t>пгт</w:t>
      </w:r>
      <w:proofErr w:type="spellEnd"/>
      <w:r w:rsidRPr="009368B3">
        <w:rPr>
          <w:rFonts w:eastAsiaTheme="minorHAnsi"/>
          <w:lang w:eastAsia="en-US"/>
        </w:rPr>
        <w:t>.</w:t>
      </w:r>
      <w:r w:rsidR="00C54DF4" w:rsidRPr="009368B3">
        <w:rPr>
          <w:rFonts w:eastAsiaTheme="minorHAnsi"/>
          <w:lang w:eastAsia="en-US"/>
        </w:rPr>
        <w:t xml:space="preserve"> </w:t>
      </w:r>
      <w:r w:rsidRPr="009368B3">
        <w:rPr>
          <w:rFonts w:eastAsiaTheme="minorHAnsi"/>
          <w:lang w:eastAsia="en-US"/>
        </w:rPr>
        <w:t>Тымовское, ул.</w:t>
      </w:r>
      <w:r w:rsidR="00C54DF4" w:rsidRPr="009368B3">
        <w:rPr>
          <w:rFonts w:eastAsiaTheme="minorHAnsi"/>
          <w:lang w:eastAsia="en-US"/>
        </w:rPr>
        <w:t xml:space="preserve"> </w:t>
      </w:r>
      <w:r w:rsidRPr="009368B3">
        <w:rPr>
          <w:rFonts w:eastAsiaTheme="minorHAnsi"/>
          <w:lang w:eastAsia="en-US"/>
        </w:rPr>
        <w:t xml:space="preserve">Парковая, 9 либо в электронном виде по адресу электронной почты: </w:t>
      </w:r>
      <w:proofErr w:type="spellStart"/>
      <w:r w:rsidRPr="009368B3">
        <w:rPr>
          <w:rFonts w:eastAsiaTheme="minorHAnsi"/>
          <w:lang w:val="en-US" w:eastAsia="en-US"/>
        </w:rPr>
        <w:t>tymovsk</w:t>
      </w:r>
      <w:proofErr w:type="spellEnd"/>
      <w:r w:rsidRPr="009368B3">
        <w:rPr>
          <w:rFonts w:eastAsiaTheme="minorHAnsi"/>
          <w:lang w:eastAsia="en-US"/>
        </w:rPr>
        <w:t>_</w:t>
      </w:r>
      <w:proofErr w:type="spellStart"/>
      <w:r w:rsidRPr="009368B3">
        <w:rPr>
          <w:rFonts w:eastAsiaTheme="minorHAnsi"/>
          <w:lang w:val="en-US" w:eastAsia="en-US"/>
        </w:rPr>
        <w:t>opeka</w:t>
      </w:r>
      <w:proofErr w:type="spellEnd"/>
      <w:r w:rsidRPr="009368B3">
        <w:rPr>
          <w:rFonts w:eastAsiaTheme="minorHAnsi"/>
          <w:lang w:eastAsia="en-US"/>
        </w:rPr>
        <w:t>@</w:t>
      </w:r>
      <w:r w:rsidRPr="009368B3">
        <w:rPr>
          <w:rFonts w:eastAsiaTheme="minorHAnsi"/>
          <w:lang w:val="en-US" w:eastAsia="en-US"/>
        </w:rPr>
        <w:t>mail</w:t>
      </w:r>
      <w:r w:rsidRPr="009368B3">
        <w:rPr>
          <w:rFonts w:eastAsiaTheme="minorHAnsi"/>
          <w:lang w:eastAsia="en-US"/>
        </w:rPr>
        <w:t>.</w:t>
      </w:r>
      <w:proofErr w:type="spellStart"/>
      <w:r w:rsidRPr="009368B3">
        <w:rPr>
          <w:rFonts w:eastAsiaTheme="minorHAnsi"/>
          <w:lang w:val="en-US" w:eastAsia="en-US"/>
        </w:rPr>
        <w:t>ru</w:t>
      </w:r>
      <w:proofErr w:type="spellEnd"/>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посредством размещения сведений:</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а) на официальном Интернет-сайте </w:t>
      </w:r>
      <w:r w:rsidR="00C54DF4" w:rsidRPr="009368B3">
        <w:t>https://tymovsk-uo.ru</w:t>
      </w:r>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6" w:history="1">
        <w:r w:rsidRPr="009368B3">
          <w:rPr>
            <w:rFonts w:eastAsiaTheme="minorHAnsi"/>
            <w:u w:val="single"/>
            <w:lang w:eastAsia="en-US"/>
          </w:rPr>
          <w:t>https://uslugi.admsakhalin.ru</w:t>
        </w:r>
      </w:hyperlink>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7" w:history="1">
        <w:r w:rsidRPr="009368B3">
          <w:rPr>
            <w:rFonts w:eastAsiaTheme="minorHAnsi"/>
            <w:u w:val="single"/>
            <w:lang w:eastAsia="en-US"/>
          </w:rPr>
          <w:t>www.gosuslugi.ru</w:t>
        </w:r>
      </w:hyperlink>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г) на информационном стенде, расположенном в </w:t>
      </w:r>
      <w:r w:rsidR="00C54DF4" w:rsidRPr="009368B3">
        <w:rPr>
          <w:rFonts w:eastAsiaTheme="minorHAnsi"/>
          <w:lang w:eastAsia="en-US"/>
        </w:rPr>
        <w:t>Управлении</w:t>
      </w:r>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1.3.2. Сведения о ходе предоставления муниципальной услуги сообщаются заявителям:</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 при личном обращении в </w:t>
      </w:r>
      <w:r w:rsidR="00C54DF4" w:rsidRPr="009368B3">
        <w:rPr>
          <w:rFonts w:eastAsiaTheme="minorHAnsi"/>
          <w:lang w:eastAsia="en-US"/>
        </w:rPr>
        <w:t>Управление</w:t>
      </w:r>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 при обращении в </w:t>
      </w:r>
      <w:r w:rsidR="00C54DF4" w:rsidRPr="009368B3">
        <w:rPr>
          <w:rFonts w:eastAsiaTheme="minorHAnsi"/>
          <w:lang w:eastAsia="en-US"/>
        </w:rPr>
        <w:t>Управление</w:t>
      </w:r>
      <w:r w:rsidRPr="009368B3">
        <w:rPr>
          <w:rFonts w:eastAsiaTheme="minorHAnsi"/>
          <w:lang w:eastAsia="en-US"/>
        </w:rPr>
        <w:t xml:space="preserve"> с использованием средств телефонной связи;</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 при письменном обращении в </w:t>
      </w:r>
      <w:r w:rsidR="00C54DF4" w:rsidRPr="009368B3">
        <w:rPr>
          <w:rFonts w:eastAsiaTheme="minorHAnsi"/>
          <w:lang w:eastAsia="en-US"/>
        </w:rPr>
        <w:t>Управление</w:t>
      </w:r>
      <w:r w:rsidRPr="009368B3">
        <w:rPr>
          <w:rFonts w:eastAsiaTheme="minorHAnsi"/>
          <w:lang w:eastAsia="en-US"/>
        </w:rPr>
        <w:t xml:space="preserve"> по почте либо в электронном виде;</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lastRenderedPageBreak/>
        <w:t>1.3.3. Информирование проводится в форме:</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устного информирования;</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письменного информирования.</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1.3.3.1. Устное информирование осуществляется специалистами </w:t>
      </w:r>
      <w:r w:rsidR="00C54DF4" w:rsidRPr="009368B3">
        <w:rPr>
          <w:rFonts w:eastAsiaTheme="minorHAnsi"/>
          <w:lang w:eastAsia="en-US"/>
        </w:rPr>
        <w:t>Управления</w:t>
      </w:r>
      <w:r w:rsidRPr="009368B3">
        <w:rPr>
          <w:rFonts w:eastAsiaTheme="minorHAnsi"/>
          <w:lang w:eastAsia="en-US"/>
        </w:rPr>
        <w:t xml:space="preserve"> и (или) МФЦ при обращении заявителей за информацией лично или по телефону.</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Устное информирование каждого заявителя осуществляется в течение времени, необходимого для его информирования.</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1.3.3.2. При ответах на телефонные звонки специалисты </w:t>
      </w:r>
      <w:r w:rsidR="00C54DF4" w:rsidRPr="009368B3">
        <w:rPr>
          <w:rFonts w:eastAsiaTheme="minorHAnsi"/>
          <w:lang w:eastAsia="en-US"/>
        </w:rPr>
        <w:t>Управления</w:t>
      </w:r>
      <w:r w:rsidRPr="009368B3">
        <w:rPr>
          <w:rFonts w:eastAsiaTheme="minorHAnsi"/>
          <w:lang w:eastAsia="en-US"/>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При устном обращении заявителя (по телефону) специалисты </w:t>
      </w:r>
      <w:r w:rsidR="00C54DF4" w:rsidRPr="009368B3">
        <w:rPr>
          <w:rFonts w:eastAsiaTheme="minorHAnsi"/>
          <w:lang w:eastAsia="en-US"/>
        </w:rPr>
        <w:t>Управления</w:t>
      </w:r>
      <w:r w:rsidRPr="009368B3">
        <w:rPr>
          <w:rFonts w:eastAsiaTheme="minorHAnsi"/>
          <w:lang w:eastAsia="en-US"/>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C54DF4" w:rsidRPr="009368B3">
        <w:rPr>
          <w:rFonts w:eastAsiaTheme="minorHAnsi"/>
          <w:lang w:eastAsia="en-US"/>
        </w:rPr>
        <w:t>Управления</w:t>
      </w:r>
      <w:r w:rsidRPr="009368B3">
        <w:rPr>
          <w:rFonts w:eastAsiaTheme="minorHAnsi"/>
          <w:lang w:eastAsia="en-US"/>
        </w:rPr>
        <w:t>.</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5A1C" w:rsidRPr="009368B3" w:rsidRDefault="00515A1C"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1.3.4. Информация, указанная в пунктах </w:t>
      </w:r>
      <w:proofErr w:type="gramStart"/>
      <w:r w:rsidRPr="009368B3">
        <w:rPr>
          <w:rFonts w:eastAsiaTheme="minorHAnsi"/>
          <w:lang w:eastAsia="en-US"/>
        </w:rPr>
        <w:t>1.3.1.-</w:t>
      </w:r>
      <w:proofErr w:type="gramEnd"/>
      <w:r w:rsidRPr="009368B3">
        <w:rPr>
          <w:rFonts w:eastAsiaTheme="minorHAnsi"/>
          <w:lang w:eastAsia="en-US"/>
        </w:rPr>
        <w:t>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rsidR="00515A1C" w:rsidRPr="009368B3" w:rsidRDefault="00515A1C" w:rsidP="009368B3">
      <w:pPr>
        <w:widowControl w:val="0"/>
        <w:autoSpaceDE w:val="0"/>
        <w:autoSpaceDN w:val="0"/>
        <w:ind w:firstLine="709"/>
        <w:jc w:val="both"/>
        <w:rPr>
          <w:rFonts w:eastAsiaTheme="minorHAnsi"/>
          <w:lang w:eastAsia="en-US"/>
        </w:rPr>
      </w:pPr>
      <w:r w:rsidRPr="009368B3">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w:t>
      </w:r>
      <w:r w:rsidR="00C54DF4" w:rsidRPr="009368B3">
        <w:t>Управлением</w:t>
      </w:r>
      <w:r w:rsidRPr="009368B3">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9368B3">
        <w:rPr>
          <w:rFonts w:eastAsiaTheme="minorHAnsi"/>
          <w:lang w:eastAsia="en-US"/>
        </w:rPr>
        <w:t xml:space="preserve"> </w:t>
      </w:r>
    </w:p>
    <w:p w:rsidR="00515A1C" w:rsidRPr="009368B3" w:rsidRDefault="00515A1C" w:rsidP="009368B3">
      <w:pPr>
        <w:pStyle w:val="ConsPlusNormal"/>
        <w:ind w:firstLine="709"/>
        <w:jc w:val="both"/>
        <w:outlineLvl w:val="0"/>
        <w:rPr>
          <w:rFonts w:ascii="Times New Roman" w:hAnsi="Times New Roman" w:cs="Times New Roman"/>
          <w:sz w:val="24"/>
          <w:szCs w:val="24"/>
        </w:rPr>
      </w:pPr>
      <w:r w:rsidRPr="009368B3">
        <w:rPr>
          <w:rFonts w:ascii="Times New Roman" w:hAnsi="Times New Roman" w:cs="Times New Roman"/>
          <w:sz w:val="24"/>
          <w:szCs w:val="24"/>
        </w:rPr>
        <w:t>1.3.6. На ЕПГУ и РПГУ размещается следующая информация:</w:t>
      </w:r>
    </w:p>
    <w:p w:rsidR="00515A1C" w:rsidRPr="009368B3" w:rsidRDefault="00515A1C" w:rsidP="009368B3">
      <w:pPr>
        <w:pStyle w:val="ConsPlusNormal"/>
        <w:ind w:firstLine="709"/>
        <w:jc w:val="both"/>
        <w:outlineLvl w:val="0"/>
        <w:rPr>
          <w:rFonts w:ascii="Times New Roman" w:hAnsi="Times New Roman" w:cs="Times New Roman"/>
          <w:sz w:val="24"/>
          <w:szCs w:val="24"/>
        </w:rPr>
      </w:pPr>
      <w:r w:rsidRPr="009368B3">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5A1C" w:rsidRPr="009368B3" w:rsidRDefault="00515A1C" w:rsidP="009368B3">
      <w:pPr>
        <w:pStyle w:val="ConsPlusNormal"/>
        <w:ind w:firstLine="709"/>
        <w:jc w:val="both"/>
        <w:outlineLvl w:val="0"/>
        <w:rPr>
          <w:rFonts w:ascii="Times New Roman" w:hAnsi="Times New Roman" w:cs="Times New Roman"/>
          <w:sz w:val="24"/>
          <w:szCs w:val="24"/>
        </w:rPr>
      </w:pPr>
      <w:r w:rsidRPr="009368B3">
        <w:rPr>
          <w:rFonts w:ascii="Times New Roman" w:hAnsi="Times New Roman" w:cs="Times New Roman"/>
          <w:sz w:val="24"/>
          <w:szCs w:val="24"/>
        </w:rPr>
        <w:t>2) круг заявителей;</w:t>
      </w:r>
    </w:p>
    <w:p w:rsidR="00515A1C" w:rsidRPr="009368B3" w:rsidRDefault="00515A1C" w:rsidP="009368B3">
      <w:pPr>
        <w:pStyle w:val="ConsPlusNormal"/>
        <w:ind w:firstLine="709"/>
        <w:outlineLvl w:val="1"/>
        <w:rPr>
          <w:rFonts w:ascii="Times New Roman" w:hAnsi="Times New Roman" w:cs="Times New Roman"/>
          <w:sz w:val="24"/>
          <w:szCs w:val="24"/>
        </w:rPr>
      </w:pPr>
      <w:r w:rsidRPr="009368B3">
        <w:rPr>
          <w:rFonts w:ascii="Times New Roman" w:hAnsi="Times New Roman" w:cs="Times New Roman"/>
          <w:sz w:val="24"/>
          <w:szCs w:val="24"/>
        </w:rPr>
        <w:t>3) срок предоставления муниципальной услуги;</w:t>
      </w:r>
    </w:p>
    <w:p w:rsidR="00515A1C" w:rsidRPr="009368B3" w:rsidRDefault="00515A1C" w:rsidP="009368B3">
      <w:pPr>
        <w:pStyle w:val="ConsPlusNormal"/>
        <w:ind w:firstLine="709"/>
        <w:jc w:val="both"/>
        <w:outlineLvl w:val="1"/>
        <w:rPr>
          <w:rFonts w:ascii="Times New Roman" w:hAnsi="Times New Roman" w:cs="Times New Roman"/>
          <w:sz w:val="24"/>
          <w:szCs w:val="24"/>
        </w:rPr>
      </w:pPr>
      <w:r w:rsidRPr="009368B3">
        <w:rPr>
          <w:rFonts w:ascii="Times New Roman" w:hAnsi="Times New Roman" w:cs="Times New Roman"/>
          <w:sz w:val="24"/>
          <w:szCs w:val="24"/>
        </w:rPr>
        <w:t xml:space="preserve">4) результат предоставления муниципальной услуги, порядок представления </w:t>
      </w:r>
      <w:r w:rsidRPr="009368B3">
        <w:rPr>
          <w:rFonts w:ascii="Times New Roman" w:hAnsi="Times New Roman" w:cs="Times New Roman"/>
          <w:sz w:val="24"/>
          <w:szCs w:val="24"/>
        </w:rPr>
        <w:lastRenderedPageBreak/>
        <w:t xml:space="preserve">документа, являющегося результатом предоставления </w:t>
      </w:r>
      <w:r w:rsidR="007B71A0" w:rsidRPr="009368B3">
        <w:rPr>
          <w:rFonts w:ascii="Times New Roman" w:hAnsi="Times New Roman" w:cs="Times New Roman"/>
          <w:sz w:val="24"/>
          <w:szCs w:val="24"/>
        </w:rPr>
        <w:t>муниципальной</w:t>
      </w:r>
      <w:r w:rsidRPr="009368B3">
        <w:rPr>
          <w:rFonts w:ascii="Times New Roman" w:hAnsi="Times New Roman" w:cs="Times New Roman"/>
          <w:sz w:val="24"/>
          <w:szCs w:val="24"/>
        </w:rPr>
        <w:t xml:space="preserve"> услуги;</w:t>
      </w:r>
    </w:p>
    <w:p w:rsidR="00515A1C" w:rsidRPr="009368B3" w:rsidRDefault="00515A1C" w:rsidP="009368B3">
      <w:pPr>
        <w:pStyle w:val="ConsPlusNormal"/>
        <w:ind w:firstLine="709"/>
        <w:jc w:val="both"/>
        <w:outlineLvl w:val="1"/>
        <w:rPr>
          <w:rFonts w:ascii="Times New Roman" w:hAnsi="Times New Roman" w:cs="Times New Roman"/>
          <w:sz w:val="24"/>
          <w:szCs w:val="24"/>
        </w:rPr>
      </w:pPr>
      <w:r w:rsidRPr="009368B3">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515A1C" w:rsidRPr="009368B3" w:rsidRDefault="00515A1C" w:rsidP="009368B3">
      <w:pPr>
        <w:pStyle w:val="ConsPlusNormal"/>
        <w:ind w:firstLine="709"/>
        <w:jc w:val="both"/>
        <w:outlineLvl w:val="1"/>
        <w:rPr>
          <w:rFonts w:ascii="Times New Roman" w:hAnsi="Times New Roman" w:cs="Times New Roman"/>
          <w:sz w:val="24"/>
          <w:szCs w:val="24"/>
        </w:rPr>
      </w:pPr>
      <w:r w:rsidRPr="009368B3">
        <w:rPr>
          <w:rFonts w:ascii="Times New Roman" w:hAnsi="Times New Roman" w:cs="Times New Roman"/>
          <w:sz w:val="24"/>
          <w:szCs w:val="24"/>
        </w:rPr>
        <w:t xml:space="preserve">6) исчерпывающий перечень оснований для приостановлении или отказа в предоставлении </w:t>
      </w:r>
      <w:r w:rsidR="007B71A0" w:rsidRPr="009368B3">
        <w:rPr>
          <w:rFonts w:ascii="Times New Roman" w:hAnsi="Times New Roman" w:cs="Times New Roman"/>
          <w:sz w:val="24"/>
          <w:szCs w:val="24"/>
        </w:rPr>
        <w:t>муниципальной</w:t>
      </w:r>
      <w:r w:rsidRPr="009368B3">
        <w:rPr>
          <w:rFonts w:ascii="Times New Roman" w:hAnsi="Times New Roman" w:cs="Times New Roman"/>
          <w:sz w:val="24"/>
          <w:szCs w:val="24"/>
        </w:rPr>
        <w:t xml:space="preserve"> услуги;</w:t>
      </w:r>
    </w:p>
    <w:p w:rsidR="00515A1C" w:rsidRPr="009368B3" w:rsidRDefault="00515A1C" w:rsidP="009368B3">
      <w:pPr>
        <w:pStyle w:val="ConsPlusNormal"/>
        <w:ind w:firstLine="709"/>
        <w:jc w:val="both"/>
        <w:outlineLvl w:val="1"/>
        <w:rPr>
          <w:rFonts w:ascii="Times New Roman" w:hAnsi="Times New Roman" w:cs="Times New Roman"/>
          <w:sz w:val="24"/>
          <w:szCs w:val="24"/>
        </w:rPr>
      </w:pPr>
      <w:r w:rsidRPr="009368B3">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5A1C" w:rsidRPr="009368B3" w:rsidRDefault="00515A1C" w:rsidP="009368B3">
      <w:pPr>
        <w:pStyle w:val="ConsPlusNormal"/>
        <w:ind w:firstLine="709"/>
        <w:jc w:val="both"/>
        <w:outlineLvl w:val="1"/>
        <w:rPr>
          <w:rFonts w:ascii="Times New Roman" w:hAnsi="Times New Roman" w:cs="Times New Roman"/>
          <w:sz w:val="24"/>
          <w:szCs w:val="24"/>
        </w:rPr>
      </w:pPr>
      <w:r w:rsidRPr="009368B3">
        <w:rPr>
          <w:rFonts w:ascii="Times New Roman" w:hAnsi="Times New Roman" w:cs="Times New Roman"/>
          <w:sz w:val="24"/>
          <w:szCs w:val="24"/>
        </w:rPr>
        <w:t xml:space="preserve">8) формы заявлений (уведомлений, сообщений), используемые при предоставлении </w:t>
      </w:r>
      <w:r w:rsidR="007B71A0" w:rsidRPr="009368B3">
        <w:rPr>
          <w:rFonts w:ascii="Times New Roman" w:hAnsi="Times New Roman" w:cs="Times New Roman"/>
          <w:sz w:val="24"/>
          <w:szCs w:val="24"/>
        </w:rPr>
        <w:t>муниципальной</w:t>
      </w:r>
      <w:r w:rsidRPr="009368B3">
        <w:rPr>
          <w:rFonts w:ascii="Times New Roman" w:hAnsi="Times New Roman" w:cs="Times New Roman"/>
          <w:sz w:val="24"/>
          <w:szCs w:val="24"/>
        </w:rPr>
        <w:t xml:space="preserve"> услуги.</w:t>
      </w:r>
    </w:p>
    <w:p w:rsidR="00515A1C" w:rsidRPr="009368B3" w:rsidRDefault="00515A1C" w:rsidP="009368B3">
      <w:pPr>
        <w:pStyle w:val="ConsPlusNormal"/>
        <w:ind w:firstLine="709"/>
        <w:jc w:val="both"/>
        <w:outlineLvl w:val="0"/>
        <w:rPr>
          <w:rFonts w:ascii="Times New Roman" w:hAnsi="Times New Roman" w:cs="Times New Roman"/>
          <w:sz w:val="24"/>
          <w:szCs w:val="24"/>
        </w:rPr>
      </w:pPr>
      <w:r w:rsidRPr="009368B3">
        <w:rPr>
          <w:rFonts w:ascii="Times New Roman" w:hAnsi="Times New Roman" w:cs="Times New Roman"/>
          <w:sz w:val="24"/>
          <w:szCs w:val="24"/>
        </w:rPr>
        <w:t>Информация на ЕПГУ и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15A1C" w:rsidRPr="009368B3" w:rsidRDefault="00515A1C" w:rsidP="009368B3">
      <w:pPr>
        <w:pStyle w:val="ConsPlusNormal"/>
        <w:ind w:firstLine="709"/>
        <w:jc w:val="both"/>
        <w:outlineLvl w:val="0"/>
        <w:rPr>
          <w:rFonts w:ascii="Times New Roman" w:hAnsi="Times New Roman" w:cs="Times New Roman"/>
          <w:sz w:val="24"/>
          <w:szCs w:val="24"/>
        </w:rPr>
      </w:pPr>
      <w:r w:rsidRPr="009368B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5A1C" w:rsidRPr="009368B3" w:rsidRDefault="00515A1C" w:rsidP="009368B3">
      <w:pPr>
        <w:pStyle w:val="ConsPlusNormal"/>
        <w:ind w:firstLine="709"/>
        <w:jc w:val="both"/>
        <w:outlineLvl w:val="0"/>
        <w:rPr>
          <w:rFonts w:ascii="Times New Roman" w:hAnsi="Times New Roman" w:cs="Times New Roman"/>
          <w:sz w:val="24"/>
          <w:szCs w:val="24"/>
        </w:rPr>
      </w:pPr>
    </w:p>
    <w:p w:rsidR="00515A1C" w:rsidRPr="009368B3" w:rsidRDefault="00515A1C" w:rsidP="009368B3">
      <w:pPr>
        <w:widowControl w:val="0"/>
        <w:autoSpaceDE w:val="0"/>
        <w:autoSpaceDN w:val="0"/>
        <w:ind w:firstLine="709"/>
        <w:jc w:val="center"/>
        <w:outlineLvl w:val="0"/>
      </w:pPr>
      <w:r w:rsidRPr="009368B3">
        <w:t>Раздел 2. СТАНДАРТ ПРЕДОСТАВЛЕНИЯ</w:t>
      </w:r>
      <w:r w:rsidR="007B71A0" w:rsidRPr="009368B3">
        <w:t xml:space="preserve"> </w:t>
      </w:r>
      <w:r w:rsidRPr="009368B3">
        <w:t>МУНИЦИПАЛЬНОЙ УСЛУГИ</w:t>
      </w:r>
    </w:p>
    <w:p w:rsidR="00515A1C" w:rsidRPr="009368B3" w:rsidRDefault="00515A1C" w:rsidP="009368B3">
      <w:pPr>
        <w:widowControl w:val="0"/>
        <w:autoSpaceDE w:val="0"/>
        <w:autoSpaceDN w:val="0"/>
        <w:ind w:firstLine="709"/>
        <w:jc w:val="center"/>
      </w:pPr>
    </w:p>
    <w:p w:rsidR="007B71A0" w:rsidRPr="009368B3" w:rsidRDefault="007B71A0" w:rsidP="009368B3">
      <w:pPr>
        <w:pStyle w:val="ad"/>
        <w:widowControl w:val="0"/>
        <w:numPr>
          <w:ilvl w:val="1"/>
          <w:numId w:val="5"/>
        </w:numPr>
        <w:autoSpaceDE w:val="0"/>
        <w:autoSpaceDN w:val="0"/>
        <w:ind w:left="0" w:firstLine="709"/>
        <w:jc w:val="center"/>
        <w:outlineLvl w:val="1"/>
      </w:pPr>
      <w:r w:rsidRPr="009368B3">
        <w:t>Наименование муниципальной услуги</w:t>
      </w:r>
    </w:p>
    <w:p w:rsidR="007B71A0" w:rsidRPr="009368B3" w:rsidRDefault="007B71A0" w:rsidP="009368B3">
      <w:pPr>
        <w:pStyle w:val="ad"/>
        <w:widowControl w:val="0"/>
        <w:autoSpaceDE w:val="0"/>
        <w:autoSpaceDN w:val="0"/>
        <w:ind w:left="0" w:firstLine="709"/>
        <w:outlineLvl w:val="1"/>
      </w:pPr>
    </w:p>
    <w:p w:rsidR="00515A1C" w:rsidRPr="009368B3" w:rsidRDefault="00515A1C" w:rsidP="009368B3">
      <w:pPr>
        <w:widowControl w:val="0"/>
        <w:autoSpaceDE w:val="0"/>
        <w:autoSpaceDN w:val="0"/>
        <w:ind w:firstLine="709"/>
        <w:jc w:val="both"/>
        <w:outlineLvl w:val="1"/>
      </w:pPr>
      <w:r w:rsidRPr="009368B3">
        <w:t xml:space="preserve">Выдача гражданину, выразившему желание стать усыновителем, заключения о возможности или невозможности быть усыновителем </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2.2. Наименование органа местного самоуправления Сахалинской области, предоставляющего муниципальную услугу</w:t>
      </w:r>
    </w:p>
    <w:p w:rsidR="00515A1C" w:rsidRPr="009368B3" w:rsidRDefault="00515A1C" w:rsidP="009368B3">
      <w:pPr>
        <w:widowControl w:val="0"/>
        <w:autoSpaceDE w:val="0"/>
        <w:autoSpaceDN w:val="0"/>
        <w:ind w:firstLine="709"/>
        <w:jc w:val="center"/>
      </w:pPr>
    </w:p>
    <w:p w:rsidR="00515A1C" w:rsidRPr="009368B3" w:rsidRDefault="00515A1C" w:rsidP="009368B3">
      <w:pPr>
        <w:pStyle w:val="ad"/>
        <w:tabs>
          <w:tab w:val="left" w:pos="1560"/>
        </w:tabs>
        <w:ind w:left="0" w:firstLine="709"/>
        <w:jc w:val="both"/>
      </w:pPr>
      <w:r w:rsidRPr="009368B3">
        <w:t xml:space="preserve">Предоставление </w:t>
      </w:r>
      <w:r w:rsidR="007B71A0" w:rsidRPr="009368B3">
        <w:t>муниципальной</w:t>
      </w:r>
      <w:r w:rsidRPr="009368B3">
        <w:t xml:space="preserve"> услуги осуществляется управлением образования МО «Тымовский городской округ».</w:t>
      </w:r>
    </w:p>
    <w:p w:rsidR="00515A1C" w:rsidRDefault="00C035A4" w:rsidP="00C035A4">
      <w:pPr>
        <w:widowControl w:val="0"/>
        <w:autoSpaceDE w:val="0"/>
        <w:autoSpaceDN w:val="0"/>
        <w:ind w:firstLine="709"/>
        <w:jc w:val="both"/>
        <w:rPr>
          <w:rFonts w:eastAsia="Andale Sans UI"/>
          <w:kern w:val="2"/>
        </w:rPr>
      </w:pPr>
      <w:r w:rsidRPr="00C035A4">
        <w:rPr>
          <w:rFonts w:eastAsia="Andale Sans UI"/>
          <w:kern w:val="2"/>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C035A4" w:rsidRPr="009368B3" w:rsidRDefault="00C035A4" w:rsidP="00C035A4">
      <w:pPr>
        <w:widowControl w:val="0"/>
        <w:autoSpaceDE w:val="0"/>
        <w:autoSpaceDN w:val="0"/>
        <w:ind w:firstLine="709"/>
        <w:jc w:val="both"/>
      </w:pPr>
    </w:p>
    <w:p w:rsidR="00515A1C" w:rsidRPr="009368B3" w:rsidRDefault="00515A1C" w:rsidP="009368B3">
      <w:pPr>
        <w:widowControl w:val="0"/>
        <w:autoSpaceDE w:val="0"/>
        <w:autoSpaceDN w:val="0"/>
        <w:ind w:firstLine="709"/>
        <w:jc w:val="center"/>
        <w:outlineLvl w:val="1"/>
      </w:pPr>
      <w:r w:rsidRPr="009368B3">
        <w:t>2.3. Результат предоставления</w:t>
      </w:r>
      <w:r w:rsidR="007B71A0" w:rsidRPr="009368B3">
        <w:t xml:space="preserve"> </w:t>
      </w:r>
      <w:r w:rsidRPr="009368B3">
        <w:t>муниципальной услуги</w:t>
      </w:r>
    </w:p>
    <w:p w:rsidR="00515A1C" w:rsidRPr="009368B3" w:rsidRDefault="00515A1C" w:rsidP="009368B3">
      <w:pPr>
        <w:widowControl w:val="0"/>
        <w:autoSpaceDE w:val="0"/>
        <w:autoSpaceDN w:val="0"/>
        <w:ind w:firstLine="709"/>
        <w:jc w:val="center"/>
      </w:pPr>
    </w:p>
    <w:p w:rsidR="00515A1C" w:rsidRPr="009368B3" w:rsidRDefault="00515A1C" w:rsidP="009368B3">
      <w:pPr>
        <w:pStyle w:val="ad"/>
        <w:tabs>
          <w:tab w:val="left" w:pos="1560"/>
        </w:tabs>
        <w:ind w:left="0" w:firstLine="709"/>
        <w:jc w:val="both"/>
      </w:pPr>
      <w:r w:rsidRPr="009368B3">
        <w:t xml:space="preserve">Результатом предоставления </w:t>
      </w:r>
      <w:r w:rsidR="007B71A0" w:rsidRPr="009368B3">
        <w:t>муниципальной</w:t>
      </w:r>
      <w:r w:rsidRPr="009368B3">
        <w:t xml:space="preserve"> услуги является:</w:t>
      </w:r>
    </w:p>
    <w:p w:rsidR="00515A1C" w:rsidRPr="009368B3" w:rsidRDefault="00515A1C" w:rsidP="009368B3">
      <w:pPr>
        <w:pStyle w:val="ad"/>
        <w:numPr>
          <w:ilvl w:val="0"/>
          <w:numId w:val="3"/>
        </w:numPr>
        <w:tabs>
          <w:tab w:val="left" w:pos="993"/>
        </w:tabs>
        <w:ind w:left="0" w:firstLine="709"/>
        <w:jc w:val="both"/>
      </w:pPr>
      <w:r w:rsidRPr="009368B3">
        <w:t>выдача гражданину, выразившему желание стать усыновителем, заключение о возможности быть усыновителем;</w:t>
      </w:r>
    </w:p>
    <w:p w:rsidR="00515A1C" w:rsidRPr="009368B3" w:rsidRDefault="00515A1C" w:rsidP="009368B3">
      <w:pPr>
        <w:pStyle w:val="ad"/>
        <w:numPr>
          <w:ilvl w:val="0"/>
          <w:numId w:val="3"/>
        </w:numPr>
        <w:tabs>
          <w:tab w:val="left" w:pos="993"/>
        </w:tabs>
        <w:ind w:left="0" w:firstLine="709"/>
        <w:jc w:val="both"/>
      </w:pPr>
      <w:r w:rsidRPr="009368B3">
        <w:t>выдача гражданину, выразившему желание стать усыновителем, заключение о невозможности быть усыновителем.</w:t>
      </w:r>
    </w:p>
    <w:p w:rsidR="00515A1C" w:rsidRPr="009368B3" w:rsidRDefault="00515A1C" w:rsidP="009368B3">
      <w:pPr>
        <w:pStyle w:val="ad"/>
        <w:tabs>
          <w:tab w:val="left" w:pos="993"/>
        </w:tabs>
        <w:ind w:left="0" w:firstLine="709"/>
        <w:jc w:val="both"/>
      </w:pPr>
    </w:p>
    <w:p w:rsidR="00515A1C" w:rsidRPr="009368B3" w:rsidRDefault="00515A1C" w:rsidP="009368B3">
      <w:pPr>
        <w:widowControl w:val="0"/>
        <w:autoSpaceDE w:val="0"/>
        <w:autoSpaceDN w:val="0"/>
        <w:ind w:firstLine="709"/>
        <w:jc w:val="center"/>
        <w:outlineLvl w:val="1"/>
      </w:pPr>
      <w:r w:rsidRPr="009368B3">
        <w:t xml:space="preserve">2.4. Срок предоставления (муниципальной услуги </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 xml:space="preserve">Выдача заключения о возможности (невозможности) граждан быть усыновителями </w:t>
      </w:r>
      <w:r w:rsidRPr="009368B3">
        <w:lastRenderedPageBreak/>
        <w:t xml:space="preserve">осуществляется в течение 14 дней с момента регистрации обращения заявителя (получения документов согласно перечню, указанному в подразделе 2.6. настоящего Административного регламента), поступившего в Управление и (или) МФЦ и складывается в результате прохождения отдельных административных процедур, необходимых для предоставления данной </w:t>
      </w:r>
      <w:r w:rsidR="001F36F5" w:rsidRPr="009368B3">
        <w:t>муниципальной</w:t>
      </w:r>
      <w:r w:rsidRPr="009368B3">
        <w:t xml:space="preserve"> услуги.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2.5. Правовые основания для предоставления муниципальной услуги</w:t>
      </w:r>
    </w:p>
    <w:p w:rsidR="00515A1C" w:rsidRPr="009368B3" w:rsidRDefault="00515A1C" w:rsidP="009368B3">
      <w:pPr>
        <w:widowControl w:val="0"/>
        <w:autoSpaceDE w:val="0"/>
        <w:autoSpaceDN w:val="0"/>
        <w:ind w:firstLine="709"/>
        <w:jc w:val="center"/>
        <w:outlineLvl w:val="1"/>
      </w:pPr>
    </w:p>
    <w:p w:rsidR="00515A1C" w:rsidRPr="009368B3" w:rsidRDefault="00515A1C" w:rsidP="009368B3">
      <w:pPr>
        <w:widowControl w:val="0"/>
        <w:autoSpaceDE w:val="0"/>
        <w:autoSpaceDN w:val="0"/>
        <w:ind w:firstLine="709"/>
        <w:jc w:val="both"/>
      </w:pPr>
      <w:r w:rsidRPr="009368B3">
        <w:t>Предоставление муниципальной услуги осуществляется в соответствии со следующими нормативными правовыми актами:</w:t>
      </w:r>
    </w:p>
    <w:p w:rsidR="00515A1C" w:rsidRPr="009368B3" w:rsidRDefault="00515A1C" w:rsidP="009368B3">
      <w:pPr>
        <w:pStyle w:val="ad"/>
        <w:tabs>
          <w:tab w:val="left" w:pos="993"/>
        </w:tabs>
        <w:ind w:left="0" w:firstLine="709"/>
        <w:jc w:val="both"/>
      </w:pPr>
      <w:r w:rsidRPr="009368B3">
        <w:t>- Конституцией Российской Федерации (принята народным голосованием 12.12.1993) (с учетом поправок, внесенных Законами РФ о поправках в Конституции РФ от 30.12.2008 № 6-ФКЗ, от 30.12.2008 № 7-ФКЗ);</w:t>
      </w:r>
    </w:p>
    <w:p w:rsidR="00515A1C" w:rsidRPr="009368B3" w:rsidRDefault="00515A1C" w:rsidP="009368B3">
      <w:pPr>
        <w:pStyle w:val="ad"/>
        <w:tabs>
          <w:tab w:val="left" w:pos="993"/>
        </w:tabs>
        <w:ind w:left="0" w:firstLine="709"/>
        <w:jc w:val="both"/>
      </w:pPr>
      <w:r w:rsidRPr="009368B3">
        <w:t>- Гражданским кодексом Российской Федерации (часть первая) («Собрание законодательства РФ», 05.12.1994 № 32, ст. 3301, «Российская газета» № 238-239, 08.12.1994);</w:t>
      </w:r>
    </w:p>
    <w:p w:rsidR="00515A1C" w:rsidRPr="009368B3" w:rsidRDefault="00515A1C" w:rsidP="009368B3">
      <w:pPr>
        <w:pStyle w:val="ad"/>
        <w:tabs>
          <w:tab w:val="left" w:pos="993"/>
        </w:tabs>
        <w:ind w:left="0" w:firstLine="709"/>
        <w:jc w:val="both"/>
      </w:pPr>
      <w:r w:rsidRPr="009368B3">
        <w:t>- Семейным Кодексом РФ от 08.12.1995 г. (ред. от 30.06.2008) («Российская газета», № 17 от 27.01.1996 г.);</w:t>
      </w:r>
    </w:p>
    <w:p w:rsidR="00515A1C" w:rsidRPr="009368B3" w:rsidRDefault="00515A1C" w:rsidP="009368B3">
      <w:pPr>
        <w:pStyle w:val="ad"/>
        <w:tabs>
          <w:tab w:val="left" w:pos="993"/>
        </w:tabs>
        <w:ind w:left="0" w:firstLine="709"/>
        <w:jc w:val="both"/>
      </w:pPr>
      <w:r w:rsidRPr="009368B3">
        <w:t>- Федеральным законом от 02.05.2006 г. № 59-ФЗ «О порядке рассмотрения обращений граждан Российской Федерации» (Собрание законодательства РФ, № 19, 08.05.2006 г., ст. 2060);</w:t>
      </w:r>
    </w:p>
    <w:p w:rsidR="00515A1C" w:rsidRPr="009368B3" w:rsidRDefault="00515A1C" w:rsidP="009368B3">
      <w:pPr>
        <w:pStyle w:val="ad"/>
        <w:tabs>
          <w:tab w:val="left" w:pos="993"/>
        </w:tabs>
        <w:ind w:left="0" w:firstLine="709"/>
        <w:jc w:val="both"/>
      </w:pPr>
      <w:r w:rsidRPr="009368B3">
        <w:t>- Федеральным законом от 27.07.2006 № 152-ФЗ «О персональных данных» («Российская газета», № 165, 29.07.2006, «Собрание законодательства РФ», 31.07.2006, № 31 (1 часть), ст. 3451, «Парламентская газета», № 126-127, 03.08.2006);</w:t>
      </w:r>
    </w:p>
    <w:p w:rsidR="00515A1C" w:rsidRPr="009368B3" w:rsidRDefault="00515A1C" w:rsidP="009368B3">
      <w:pPr>
        <w:tabs>
          <w:tab w:val="left" w:pos="993"/>
        </w:tabs>
        <w:ind w:firstLine="709"/>
        <w:contextualSpacing/>
        <w:jc w:val="both"/>
      </w:pPr>
      <w:r w:rsidRPr="009368B3">
        <w:t>Федеральным законом от 24.04.2008 № 48-ФЗ «Об опеке и попечительстве» («Собрание законодательства РФ», 28.04.2008, № 17, ст. 1455, «Российская газета», № 94, 30.04.2008, «Парламентская газета», № 31-32, 04.05.2008);</w:t>
      </w:r>
    </w:p>
    <w:p w:rsidR="00515A1C" w:rsidRPr="009368B3" w:rsidRDefault="00515A1C" w:rsidP="009368B3">
      <w:pPr>
        <w:pStyle w:val="ad"/>
        <w:tabs>
          <w:tab w:val="left" w:pos="993"/>
        </w:tabs>
        <w:ind w:left="0" w:firstLine="709"/>
        <w:jc w:val="both"/>
      </w:pPr>
      <w:r w:rsidRPr="009368B3">
        <w:t>- 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 31, 02.08.2010 г. ст. 4179);</w:t>
      </w:r>
    </w:p>
    <w:p w:rsidR="00515A1C" w:rsidRPr="009368B3" w:rsidRDefault="00515A1C" w:rsidP="009368B3">
      <w:pPr>
        <w:tabs>
          <w:tab w:val="left" w:pos="993"/>
        </w:tabs>
        <w:ind w:firstLine="709"/>
        <w:contextualSpacing/>
        <w:jc w:val="both"/>
      </w:pPr>
      <w:r w:rsidRPr="009368B3">
        <w:t>- Федеральным законом Российской Федерации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г.);</w:t>
      </w:r>
    </w:p>
    <w:p w:rsidR="00515A1C" w:rsidRPr="009368B3" w:rsidRDefault="00515A1C" w:rsidP="009368B3">
      <w:pPr>
        <w:pStyle w:val="ad"/>
        <w:tabs>
          <w:tab w:val="left" w:pos="993"/>
        </w:tabs>
        <w:ind w:left="0" w:firstLine="709"/>
        <w:jc w:val="both"/>
      </w:pPr>
      <w:r w:rsidRPr="009368B3">
        <w:t>-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(Российская газета, № 72, 13.04.2000, Собрание законодательства РФ, 10.04.2000, № 15, ст. 1590);</w:t>
      </w:r>
    </w:p>
    <w:p w:rsidR="00515A1C" w:rsidRPr="009368B3" w:rsidRDefault="00515A1C" w:rsidP="009368B3">
      <w:pPr>
        <w:tabs>
          <w:tab w:val="left" w:pos="993"/>
        </w:tabs>
        <w:ind w:firstLine="709"/>
        <w:contextualSpacing/>
        <w:jc w:val="both"/>
      </w:pPr>
      <w:r w:rsidRPr="009368B3">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515A1C" w:rsidRPr="009368B3" w:rsidRDefault="00515A1C" w:rsidP="009368B3">
      <w:pPr>
        <w:pStyle w:val="ad"/>
        <w:tabs>
          <w:tab w:val="left" w:pos="993"/>
        </w:tabs>
        <w:ind w:left="0" w:firstLine="709"/>
        <w:jc w:val="both"/>
      </w:pPr>
      <w:r w:rsidRPr="009368B3">
        <w:t xml:space="preserve">- Приказом МВД РФ от 07.11.2011 № 1121 «Об утверждении Административного регламента Министерства внутренних дел Российской Федерации по предоставлению </w:t>
      </w:r>
      <w:r w:rsidRPr="009368B3">
        <w:lastRenderedPageBreak/>
        <w:t>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(Зарегистрированного в Минюсте РФ 05.12.2011 № 22509) («Российская газета», № 2, 11.01.2012);</w:t>
      </w:r>
    </w:p>
    <w:p w:rsidR="00515A1C" w:rsidRPr="009368B3" w:rsidRDefault="00515A1C" w:rsidP="009368B3">
      <w:pPr>
        <w:pStyle w:val="ad"/>
        <w:tabs>
          <w:tab w:val="left" w:pos="993"/>
        </w:tabs>
        <w:ind w:left="0" w:firstLine="709"/>
        <w:jc w:val="both"/>
      </w:pPr>
      <w:r w:rsidRPr="009368B3">
        <w:t>- Приказом Министерства образования и науки Российской Федерации от 14.09.2009 № 334 «О реализации постановления Правительства Российской Федерации от 18.05.2009 № 423» (Российская газета, № 252, 29.12.2009);</w:t>
      </w:r>
    </w:p>
    <w:p w:rsidR="00515A1C" w:rsidRPr="009368B3" w:rsidRDefault="00515A1C" w:rsidP="009368B3">
      <w:pPr>
        <w:pStyle w:val="ad"/>
        <w:tabs>
          <w:tab w:val="left" w:pos="993"/>
        </w:tabs>
        <w:ind w:left="0" w:firstLine="709"/>
        <w:jc w:val="both"/>
      </w:pPr>
      <w:r w:rsidRPr="009368B3">
        <w:t>- Законом Сахалинской области от 03.08.2009 № 79-ЗО «Об организации и осуществлении деятельности по опеке и попечительству в Сахалинской области» («Губернские ведомости», № 140(3347), 05.08.2009);</w:t>
      </w:r>
    </w:p>
    <w:p w:rsidR="00515A1C" w:rsidRPr="009368B3" w:rsidRDefault="00515A1C" w:rsidP="009368B3">
      <w:pPr>
        <w:tabs>
          <w:tab w:val="left" w:pos="993"/>
        </w:tabs>
        <w:ind w:firstLine="709"/>
        <w:contextualSpacing/>
        <w:jc w:val="both"/>
      </w:pPr>
      <w:r w:rsidRPr="009368B3">
        <w:t>- Законом Сахалинской области от 03.08.2009 № 80-ЗО «О наделении органов местного самоуправления государственными полномочиями Сахалинской области по опеке и попечительству» («Губернские ведомости», № 140(3347), 05.08.2009);</w:t>
      </w:r>
    </w:p>
    <w:p w:rsidR="00515A1C" w:rsidRPr="009368B3" w:rsidRDefault="00515A1C" w:rsidP="009368B3">
      <w:pPr>
        <w:pStyle w:val="ad"/>
        <w:tabs>
          <w:tab w:val="left" w:pos="993"/>
        </w:tabs>
        <w:ind w:left="0" w:firstLine="709"/>
        <w:jc w:val="both"/>
      </w:pPr>
      <w:r w:rsidRPr="009368B3">
        <w:t>- нормативными правовыми актами Управления, регулирующими предоставление государственной услуги.</w:t>
      </w:r>
    </w:p>
    <w:p w:rsidR="00515A1C" w:rsidRPr="009368B3" w:rsidRDefault="00515A1C" w:rsidP="009368B3">
      <w:pPr>
        <w:widowControl w:val="0"/>
        <w:autoSpaceDE w:val="0"/>
        <w:autoSpaceDN w:val="0"/>
        <w:ind w:firstLine="709"/>
        <w:jc w:val="both"/>
      </w:pP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bookmarkStart w:id="1" w:name="P204"/>
      <w:bookmarkEnd w:id="1"/>
      <w:r w:rsidRPr="009368B3">
        <w:t>2.6. Исчерпывающий перечень документов,</w:t>
      </w:r>
      <w:r w:rsidR="001F36F5" w:rsidRPr="009368B3">
        <w:t xml:space="preserve"> </w:t>
      </w:r>
      <w:r w:rsidRPr="009368B3">
        <w:t>необходимых в соответствии с законодательными</w:t>
      </w:r>
      <w:r w:rsidR="001F36F5" w:rsidRPr="009368B3">
        <w:t xml:space="preserve"> </w:t>
      </w:r>
      <w:r w:rsidRPr="009368B3">
        <w:t>или иными нормативными правовыми актами для предоставления</w:t>
      </w:r>
      <w:r w:rsidR="001F36F5" w:rsidRPr="009368B3">
        <w:t xml:space="preserve"> </w:t>
      </w:r>
      <w:r w:rsidRPr="009368B3">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5A1C" w:rsidRPr="009368B3" w:rsidRDefault="00515A1C" w:rsidP="009368B3">
      <w:pPr>
        <w:widowControl w:val="0"/>
        <w:autoSpaceDE w:val="0"/>
        <w:autoSpaceDN w:val="0"/>
        <w:ind w:firstLine="709"/>
        <w:jc w:val="center"/>
      </w:pPr>
    </w:p>
    <w:p w:rsidR="00E53EED" w:rsidRPr="009368B3" w:rsidRDefault="00515A1C" w:rsidP="009368B3">
      <w:pPr>
        <w:widowControl w:val="0"/>
        <w:autoSpaceDE w:val="0"/>
        <w:autoSpaceDN w:val="0"/>
        <w:ind w:firstLine="709"/>
        <w:jc w:val="both"/>
      </w:pPr>
      <w:r w:rsidRPr="009368B3">
        <w:t xml:space="preserve">2.6.1. Для получения муниципальной услуги заявитель предоставляет в </w:t>
      </w:r>
      <w:r w:rsidR="001F36F5" w:rsidRPr="009368B3">
        <w:t>Управление</w:t>
      </w:r>
      <w:r w:rsidRPr="009368B3">
        <w:t xml:space="preserve"> следующие документы: </w:t>
      </w:r>
    </w:p>
    <w:p w:rsidR="00E53EED" w:rsidRPr="009368B3" w:rsidRDefault="00E53EED" w:rsidP="009368B3">
      <w:pPr>
        <w:pStyle w:val="ad"/>
        <w:tabs>
          <w:tab w:val="left" w:pos="993"/>
        </w:tabs>
        <w:ind w:left="0" w:firstLine="709"/>
        <w:jc w:val="both"/>
      </w:pPr>
      <w:r w:rsidRPr="009368B3">
        <w:t>1) заявление с просьбой дать заключение о возможности быть усыновителем по форме согласно приложению № 1;</w:t>
      </w:r>
    </w:p>
    <w:p w:rsidR="00E53EED" w:rsidRPr="009368B3" w:rsidRDefault="00E53EED" w:rsidP="009368B3">
      <w:pPr>
        <w:pStyle w:val="ad"/>
        <w:tabs>
          <w:tab w:val="left" w:pos="993"/>
        </w:tabs>
        <w:ind w:left="0" w:firstLine="709"/>
        <w:jc w:val="both"/>
      </w:pPr>
      <w:r w:rsidRPr="009368B3">
        <w:t>2) краткую автобиографию;</w:t>
      </w:r>
    </w:p>
    <w:p w:rsidR="00E53EED" w:rsidRPr="009368B3" w:rsidRDefault="00E53EED" w:rsidP="009368B3">
      <w:pPr>
        <w:pStyle w:val="ad"/>
        <w:tabs>
          <w:tab w:val="left" w:pos="993"/>
        </w:tabs>
        <w:ind w:left="0" w:firstLine="709"/>
        <w:jc w:val="both"/>
      </w:pPr>
      <w:r w:rsidRPr="009368B3">
        <w:t>3) справку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E53EED" w:rsidRPr="009368B3" w:rsidRDefault="00E53EED" w:rsidP="009368B3">
      <w:pPr>
        <w:pStyle w:val="ad"/>
        <w:tabs>
          <w:tab w:val="left" w:pos="993"/>
        </w:tabs>
        <w:ind w:left="0" w:firstLine="709"/>
        <w:jc w:val="both"/>
      </w:pPr>
      <w:r w:rsidRPr="009368B3">
        <w:t xml:space="preserve">4) копию финансового лицевого счета и выписка </w:t>
      </w:r>
      <w:proofErr w:type="gramStart"/>
      <w:r w:rsidRPr="009368B3">
        <w:t>из домовой</w:t>
      </w:r>
      <w:proofErr w:type="gramEnd"/>
      <w:r w:rsidRPr="009368B3">
        <w:t xml:space="preserve"> (поквартирной) книги с места жительства или документ, подтверждающий право собственности на жилое помещение;</w:t>
      </w:r>
    </w:p>
    <w:p w:rsidR="00E53EED" w:rsidRPr="009368B3" w:rsidRDefault="00E53EED" w:rsidP="009368B3">
      <w:pPr>
        <w:pStyle w:val="ad"/>
        <w:tabs>
          <w:tab w:val="left" w:pos="993"/>
        </w:tabs>
        <w:ind w:left="0" w:firstLine="709"/>
        <w:jc w:val="both"/>
      </w:pPr>
      <w:r w:rsidRPr="009368B3">
        <w:t>5) справки, подтверждающие наличие или отсутствие судимости у заявителя, а также подтверждающие сведения о том, что гражданин подвергается (не подвергается) или подвергался (не подвергался) преследованию (за исключением лиц, уголовное преследование в отношении которых прекращено по реабилитирующим основаниям) за умышленное преступление против жизни и здоровья граждан,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наличие у гражданина неснятой или непогашенной судимости за тяжкие или особо тяжкие преступления;</w:t>
      </w:r>
    </w:p>
    <w:p w:rsidR="00E53EED" w:rsidRPr="009368B3" w:rsidRDefault="00E53EED" w:rsidP="009368B3">
      <w:pPr>
        <w:pStyle w:val="ad"/>
        <w:tabs>
          <w:tab w:val="left" w:pos="993"/>
        </w:tabs>
        <w:ind w:left="0" w:firstLine="709"/>
        <w:jc w:val="both"/>
      </w:pPr>
      <w:r w:rsidRPr="009368B3">
        <w:t xml:space="preserve">6) справку лечебно-профилактического учреждения об отсутствии у гражданина заболеваний (инфекционных заболеваний в открытой форме или психических заболеваний, наркомании, токсикомании, алкоголизма) либо медицинское заключение по форме 164/у-96 (медицинское заключение по результатам освидетельствования </w:t>
      </w:r>
      <w:r w:rsidRPr="009368B3">
        <w:lastRenderedPageBreak/>
        <w:t>гражданина (гражданки), желающего(ей) усыновить, принять под опеку (попечительство) ребенка или стать приемным родителем), выданное лечебно-профилактическим учреждением в порядке, установленном приказом Министерства здравоохранения Российской Федерации от 10.09.1996 № 332 «О порядке медицинского освидетельствования граждан, желающих стать усыновителями, опекунами (попечителями) или приемными родителями», принимается в течении 6 месяцев с даты выдачи;</w:t>
      </w:r>
    </w:p>
    <w:p w:rsidR="00E53EED" w:rsidRPr="009368B3" w:rsidRDefault="00E53EED" w:rsidP="009368B3">
      <w:pPr>
        <w:pStyle w:val="ad"/>
        <w:tabs>
          <w:tab w:val="left" w:pos="993"/>
        </w:tabs>
        <w:ind w:left="0" w:firstLine="709"/>
        <w:jc w:val="both"/>
      </w:pPr>
      <w:r w:rsidRPr="009368B3">
        <w:t>7) копию свидетельства о браке (если состоят в браке);</w:t>
      </w:r>
    </w:p>
    <w:p w:rsidR="00E53EED" w:rsidRPr="009368B3" w:rsidRDefault="00E53EED" w:rsidP="009368B3">
      <w:pPr>
        <w:pStyle w:val="ad"/>
        <w:tabs>
          <w:tab w:val="left" w:pos="993"/>
        </w:tabs>
        <w:ind w:left="0" w:firstLine="709"/>
        <w:jc w:val="both"/>
      </w:pPr>
      <w:r w:rsidRPr="009368B3">
        <w:t>8) копию свидетельства или иного документа о прохождении подготовки лица, желающего усыновить ребенка,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53EED" w:rsidRPr="009368B3" w:rsidRDefault="00E53EED" w:rsidP="009368B3">
      <w:pPr>
        <w:pStyle w:val="ad"/>
        <w:tabs>
          <w:tab w:val="left" w:pos="993"/>
        </w:tabs>
        <w:ind w:left="0" w:firstLine="709"/>
        <w:jc w:val="both"/>
      </w:pPr>
      <w:r w:rsidRPr="009368B3">
        <w:t>9)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дохода которых являются страховое обеспечение по обязательному пенсионному страхованию или иные пенсионные выплаты).</w:t>
      </w:r>
    </w:p>
    <w:p w:rsidR="00E53EED" w:rsidRPr="009368B3" w:rsidRDefault="00E53EED" w:rsidP="009368B3">
      <w:pPr>
        <w:pStyle w:val="ad"/>
        <w:tabs>
          <w:tab w:val="left" w:pos="993"/>
        </w:tabs>
        <w:ind w:left="0" w:firstLine="709"/>
        <w:jc w:val="both"/>
      </w:pPr>
      <w:r w:rsidRPr="009368B3">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квалификационной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53EED" w:rsidRPr="009368B3" w:rsidRDefault="00E53EED" w:rsidP="009368B3">
      <w:pPr>
        <w:pStyle w:val="ad"/>
        <w:tabs>
          <w:tab w:val="left" w:pos="993"/>
        </w:tabs>
        <w:ind w:left="0" w:firstLine="709"/>
        <w:jc w:val="both"/>
      </w:pPr>
      <w:r w:rsidRPr="009368B3">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53EED" w:rsidRPr="009368B3" w:rsidRDefault="00E53EED" w:rsidP="009368B3">
      <w:pPr>
        <w:widowControl w:val="0"/>
        <w:autoSpaceDE w:val="0"/>
        <w:autoSpaceDN w:val="0"/>
        <w:ind w:firstLine="709"/>
        <w:jc w:val="both"/>
      </w:pPr>
      <w:r w:rsidRPr="009368B3">
        <w:t>Копии документов, прилагаемые к заявлению и направленные заявителем по почте, должны быть нотариально удостоверены.</w:t>
      </w:r>
    </w:p>
    <w:p w:rsidR="00515A1C" w:rsidRPr="009368B3" w:rsidRDefault="00515A1C" w:rsidP="009368B3">
      <w:pPr>
        <w:widowControl w:val="0"/>
        <w:autoSpaceDE w:val="0"/>
        <w:autoSpaceDN w:val="0"/>
        <w:ind w:firstLine="709"/>
        <w:jc w:val="both"/>
      </w:pPr>
      <w:r w:rsidRPr="009368B3">
        <w:t>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w:t>
      </w:r>
      <w:r w:rsidR="001F36F5" w:rsidRPr="009368B3">
        <w:t xml:space="preserve">мостоятельно в целях получения </w:t>
      </w:r>
      <w:r w:rsidRPr="009368B3">
        <w:t xml:space="preserve">муниципальной услуги, отсутствуют. </w:t>
      </w:r>
    </w:p>
    <w:p w:rsidR="00515A1C" w:rsidRPr="009368B3" w:rsidRDefault="00515A1C" w:rsidP="009368B3">
      <w:pPr>
        <w:widowControl w:val="0"/>
        <w:autoSpaceDE w:val="0"/>
        <w:autoSpaceDN w:val="0"/>
        <w:ind w:firstLine="709"/>
        <w:jc w:val="both"/>
      </w:pPr>
      <w:r w:rsidRPr="009368B3">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515A1C" w:rsidRPr="009368B3" w:rsidRDefault="00515A1C" w:rsidP="009368B3">
      <w:pPr>
        <w:widowControl w:val="0"/>
        <w:autoSpaceDE w:val="0"/>
        <w:autoSpaceDN w:val="0"/>
        <w:ind w:firstLine="709"/>
        <w:jc w:val="both"/>
      </w:pPr>
      <w:r w:rsidRPr="009368B3">
        <w:t xml:space="preserve">Электронные документы должны соответствовать требованиям, установленным в </w:t>
      </w:r>
      <w:hyperlink w:anchor="P313" w:history="1">
        <w:r w:rsidRPr="009368B3">
          <w:t>подразделе 2.14</w:t>
        </w:r>
      </w:hyperlink>
      <w:r w:rsidRPr="009368B3">
        <w:t xml:space="preserve"> административного регламента.</w:t>
      </w:r>
    </w:p>
    <w:p w:rsidR="00515A1C" w:rsidRPr="009368B3" w:rsidRDefault="00515A1C" w:rsidP="009368B3">
      <w:pPr>
        <w:widowControl w:val="0"/>
        <w:autoSpaceDE w:val="0"/>
        <w:autoSpaceDN w:val="0"/>
        <w:ind w:firstLine="709"/>
        <w:jc w:val="both"/>
      </w:pPr>
      <w:r w:rsidRPr="009368B3">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15A1C" w:rsidRPr="009368B3" w:rsidRDefault="00515A1C" w:rsidP="009368B3">
      <w:pPr>
        <w:widowControl w:val="0"/>
        <w:autoSpaceDE w:val="0"/>
        <w:autoSpaceDN w:val="0"/>
        <w:ind w:firstLine="709"/>
        <w:jc w:val="both"/>
      </w:pPr>
      <w:r w:rsidRPr="009368B3">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w:t>
      </w:r>
      <w:r w:rsidR="00E53EED" w:rsidRPr="009368B3">
        <w:t>5</w:t>
      </w:r>
      <w:r w:rsidRPr="009368B3">
        <w:t xml:space="preserve"> </w:t>
      </w:r>
      <w:r w:rsidR="00E53EED" w:rsidRPr="009368B3">
        <w:t xml:space="preserve">дней </w:t>
      </w:r>
      <w:r w:rsidRPr="009368B3">
        <w:t xml:space="preserve">оригиналы данных документов подлежат предъявлению в </w:t>
      </w:r>
      <w:r w:rsidR="001F36F5" w:rsidRPr="009368B3">
        <w:t>Управление</w:t>
      </w:r>
      <w:r w:rsidRPr="009368B3">
        <w:t>.</w:t>
      </w:r>
    </w:p>
    <w:p w:rsidR="00515A1C" w:rsidRPr="009368B3" w:rsidRDefault="00515A1C" w:rsidP="009368B3">
      <w:pPr>
        <w:widowControl w:val="0"/>
        <w:autoSpaceDE w:val="0"/>
        <w:autoSpaceDN w:val="0"/>
        <w:ind w:firstLine="709"/>
        <w:jc w:val="both"/>
      </w:pPr>
      <w:r w:rsidRPr="009368B3">
        <w:t>2.6.4. Запрещается требовать от заявителя:</w:t>
      </w:r>
    </w:p>
    <w:p w:rsidR="00515A1C" w:rsidRPr="009368B3" w:rsidRDefault="00515A1C" w:rsidP="009368B3">
      <w:pPr>
        <w:widowControl w:val="0"/>
        <w:autoSpaceDE w:val="0"/>
        <w:autoSpaceDN w:val="0"/>
        <w:ind w:firstLine="709"/>
        <w:jc w:val="both"/>
      </w:pPr>
      <w:r w:rsidRPr="009368B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A1C" w:rsidRDefault="00515A1C" w:rsidP="009368B3">
      <w:pPr>
        <w:widowControl w:val="0"/>
        <w:autoSpaceDE w:val="0"/>
        <w:autoSpaceDN w:val="0"/>
        <w:ind w:firstLine="709"/>
        <w:jc w:val="both"/>
      </w:pPr>
      <w:r w:rsidRPr="009368B3">
        <w:t xml:space="preserve">- представления документов и информации, которые в соответствии с </w:t>
      </w:r>
      <w:r w:rsidRPr="009368B3">
        <w:lastRenderedPageBreak/>
        <w:t xml:space="preserve">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368B3">
          <w:t>части 6 статьи 7</w:t>
        </w:r>
      </w:hyperlink>
      <w:r w:rsidRPr="009368B3">
        <w:t xml:space="preserve"> Федерального закона от 27 ию</w:t>
      </w:r>
      <w:r w:rsidR="00C035A4">
        <w:t>л</w:t>
      </w:r>
      <w:r w:rsidRPr="009368B3">
        <w:t>я 2010 г. № 210-ФЗ «Об организации предоставления государственных и муниципальных услуг»;</w:t>
      </w:r>
    </w:p>
    <w:p w:rsidR="00FF063B" w:rsidRPr="00FF063B" w:rsidRDefault="00FF063B" w:rsidP="00FF063B">
      <w:pPr>
        <w:widowControl w:val="0"/>
        <w:tabs>
          <w:tab w:val="left" w:pos="1064"/>
        </w:tabs>
        <w:suppressAutoHyphens/>
        <w:autoSpaceDE w:val="0"/>
        <w:autoSpaceDN w:val="0"/>
        <w:adjustRightInd w:val="0"/>
        <w:ind w:firstLine="709"/>
        <w:jc w:val="both"/>
        <w:rPr>
          <w:kern w:val="2"/>
        </w:rPr>
      </w:pPr>
      <w:r w:rsidRPr="00FF063B">
        <w:rPr>
          <w:kern w:val="2"/>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063B" w:rsidRPr="00FF063B" w:rsidRDefault="00FF063B" w:rsidP="00FF063B">
      <w:pPr>
        <w:widowControl w:val="0"/>
        <w:tabs>
          <w:tab w:val="left" w:pos="1064"/>
        </w:tabs>
        <w:suppressAutoHyphens/>
        <w:autoSpaceDE w:val="0"/>
        <w:autoSpaceDN w:val="0"/>
        <w:adjustRightInd w:val="0"/>
        <w:ind w:firstLine="709"/>
        <w:jc w:val="both"/>
        <w:rPr>
          <w:kern w:val="2"/>
        </w:rPr>
      </w:pPr>
      <w:r w:rsidRPr="00FF063B">
        <w:rPr>
          <w:kern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63B" w:rsidRPr="00FF063B" w:rsidRDefault="00FF063B" w:rsidP="00FF063B">
      <w:pPr>
        <w:widowControl w:val="0"/>
        <w:tabs>
          <w:tab w:val="left" w:pos="1064"/>
        </w:tabs>
        <w:suppressAutoHyphens/>
        <w:autoSpaceDE w:val="0"/>
        <w:autoSpaceDN w:val="0"/>
        <w:adjustRightInd w:val="0"/>
        <w:ind w:firstLine="709"/>
        <w:jc w:val="both"/>
        <w:rPr>
          <w:rFonts w:eastAsia="Andale Sans UI"/>
          <w:kern w:val="2"/>
        </w:rPr>
      </w:pPr>
      <w:r w:rsidRPr="00FF063B">
        <w:rPr>
          <w:rFonts w:eastAsia="Andale Sans UI"/>
          <w:kern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F063B" w:rsidRPr="00FF063B" w:rsidRDefault="00FF063B" w:rsidP="00FF063B">
      <w:pPr>
        <w:widowControl w:val="0"/>
        <w:tabs>
          <w:tab w:val="left" w:pos="1064"/>
        </w:tabs>
        <w:suppressAutoHyphens/>
        <w:autoSpaceDE w:val="0"/>
        <w:autoSpaceDN w:val="0"/>
        <w:adjustRightInd w:val="0"/>
        <w:ind w:firstLine="709"/>
        <w:jc w:val="both"/>
        <w:rPr>
          <w:rFonts w:eastAsia="Andale Sans UI"/>
          <w:kern w:val="2"/>
        </w:rPr>
      </w:pPr>
      <w:r w:rsidRPr="00FF063B">
        <w:rPr>
          <w:rFonts w:eastAsia="Andale Sans UI"/>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63B" w:rsidRPr="009368B3" w:rsidRDefault="00FF063B" w:rsidP="00FF063B">
      <w:pPr>
        <w:widowControl w:val="0"/>
        <w:autoSpaceDE w:val="0"/>
        <w:autoSpaceDN w:val="0"/>
        <w:ind w:firstLine="709"/>
        <w:jc w:val="both"/>
      </w:pPr>
      <w:r w:rsidRPr="00FF063B">
        <w:rPr>
          <w:rFonts w:eastAsia="Andale Sans UI"/>
          <w:kern w:val="2"/>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515A1C" w:rsidRPr="009368B3" w:rsidRDefault="00515A1C" w:rsidP="009368B3">
      <w:pPr>
        <w:widowControl w:val="0"/>
        <w:autoSpaceDE w:val="0"/>
        <w:autoSpaceDN w:val="0"/>
        <w:ind w:firstLine="709"/>
        <w:jc w:val="both"/>
      </w:pPr>
      <w:r w:rsidRPr="009368B3">
        <w:t xml:space="preserve">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w:t>
      </w:r>
      <w:r w:rsidR="001F36F5" w:rsidRPr="009368B3">
        <w:t>«</w:t>
      </w:r>
      <w:r w:rsidRPr="009368B3">
        <w:t>Портал государственных и муниципальных услуг (функций) Сахалинской области</w:t>
      </w:r>
      <w:r w:rsidR="001F36F5" w:rsidRPr="009368B3">
        <w:t>»</w:t>
      </w:r>
      <w:r w:rsidRPr="009368B3">
        <w:t xml:space="preserve"> запрещено:</w:t>
      </w:r>
    </w:p>
    <w:p w:rsidR="00515A1C" w:rsidRPr="009368B3" w:rsidRDefault="00515A1C" w:rsidP="009368B3">
      <w:pPr>
        <w:widowControl w:val="0"/>
        <w:autoSpaceDE w:val="0"/>
        <w:autoSpaceDN w:val="0"/>
        <w:ind w:firstLine="709"/>
        <w:jc w:val="both"/>
      </w:pPr>
      <w:r w:rsidRPr="009368B3">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515A1C" w:rsidRPr="009368B3" w:rsidRDefault="00515A1C" w:rsidP="009368B3">
      <w:pPr>
        <w:widowControl w:val="0"/>
        <w:autoSpaceDE w:val="0"/>
        <w:autoSpaceDN w:val="0"/>
        <w:ind w:firstLine="709"/>
        <w:jc w:val="both"/>
      </w:pPr>
      <w:r w:rsidRPr="009368B3">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515A1C" w:rsidRPr="009368B3" w:rsidRDefault="00515A1C" w:rsidP="009368B3">
      <w:pPr>
        <w:widowControl w:val="0"/>
        <w:autoSpaceDE w:val="0"/>
        <w:autoSpaceDN w:val="0"/>
        <w:ind w:firstLine="709"/>
        <w:jc w:val="both"/>
      </w:pPr>
      <w:r w:rsidRPr="009368B3">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9368B3">
        <w:lastRenderedPageBreak/>
        <w:t>забронировать для приема;</w:t>
      </w:r>
    </w:p>
    <w:p w:rsidR="00515A1C" w:rsidRPr="009368B3" w:rsidRDefault="00515A1C" w:rsidP="009368B3">
      <w:pPr>
        <w:widowControl w:val="0"/>
        <w:autoSpaceDE w:val="0"/>
        <w:autoSpaceDN w:val="0"/>
        <w:ind w:firstLine="709"/>
        <w:jc w:val="both"/>
      </w:pPr>
      <w:r w:rsidRPr="009368B3">
        <w:t xml:space="preserve">- требовать от заявителя предоставления документов, подтверждающих внесение заявителем платы за предоставление </w:t>
      </w:r>
      <w:r w:rsidR="001F36F5" w:rsidRPr="009368B3">
        <w:t>муниципальной</w:t>
      </w:r>
      <w:r w:rsidRPr="009368B3">
        <w:t xml:space="preserve"> услуги.</w:t>
      </w:r>
    </w:p>
    <w:p w:rsidR="00515A1C" w:rsidRPr="009368B3" w:rsidRDefault="00515A1C" w:rsidP="009368B3">
      <w:pPr>
        <w:widowControl w:val="0"/>
        <w:autoSpaceDE w:val="0"/>
        <w:autoSpaceDN w:val="0"/>
        <w:ind w:firstLine="709"/>
        <w:jc w:val="both"/>
      </w:pPr>
    </w:p>
    <w:p w:rsidR="00515A1C" w:rsidRPr="009368B3" w:rsidRDefault="00515A1C" w:rsidP="009368B3">
      <w:pPr>
        <w:widowControl w:val="0"/>
        <w:autoSpaceDE w:val="0"/>
        <w:autoSpaceDN w:val="0"/>
        <w:ind w:firstLine="709"/>
        <w:jc w:val="center"/>
        <w:outlineLvl w:val="1"/>
      </w:pPr>
      <w:r w:rsidRPr="009368B3">
        <w:t>2.7. Исчерпывающий перечень оснований для отказа</w:t>
      </w:r>
      <w:r w:rsidR="001F36F5" w:rsidRPr="009368B3">
        <w:t xml:space="preserve"> </w:t>
      </w:r>
      <w:r w:rsidRPr="009368B3">
        <w:t>в приеме документов, необходимых для предоставления</w:t>
      </w:r>
      <w:r w:rsidR="001F36F5" w:rsidRPr="009368B3">
        <w:t xml:space="preserve"> муниципальной</w:t>
      </w:r>
      <w:r w:rsidRPr="009368B3">
        <w:t xml:space="preserve"> услуги</w:t>
      </w:r>
    </w:p>
    <w:p w:rsidR="00515A1C" w:rsidRPr="009368B3" w:rsidRDefault="00515A1C" w:rsidP="009368B3">
      <w:pPr>
        <w:widowControl w:val="0"/>
        <w:autoSpaceDE w:val="0"/>
        <w:autoSpaceDN w:val="0"/>
        <w:ind w:firstLine="709"/>
        <w:jc w:val="center"/>
      </w:pPr>
    </w:p>
    <w:p w:rsidR="00E53EED" w:rsidRPr="009368B3" w:rsidRDefault="00515A1C" w:rsidP="009368B3">
      <w:pPr>
        <w:widowControl w:val="0"/>
        <w:autoSpaceDE w:val="0"/>
        <w:autoSpaceDN w:val="0"/>
        <w:ind w:firstLine="709"/>
        <w:jc w:val="both"/>
      </w:pPr>
      <w:r w:rsidRPr="009368B3">
        <w:t xml:space="preserve">Основаниями для отказа в приеме документов, необходимых для предоставления муниципальной услуги, являются: </w:t>
      </w:r>
    </w:p>
    <w:p w:rsidR="00E53EED" w:rsidRPr="009368B3" w:rsidRDefault="00E53EED" w:rsidP="009368B3">
      <w:pPr>
        <w:pStyle w:val="ad"/>
        <w:numPr>
          <w:ilvl w:val="0"/>
          <w:numId w:val="4"/>
        </w:numPr>
        <w:tabs>
          <w:tab w:val="left" w:pos="993"/>
        </w:tabs>
        <w:ind w:left="0" w:firstLine="709"/>
        <w:jc w:val="both"/>
      </w:pPr>
      <w:r w:rsidRPr="009368B3">
        <w:t>заявление не содержит подписи и указания фамилии, имени, отчества заявителя и его почтового адреса для ответа;</w:t>
      </w:r>
    </w:p>
    <w:p w:rsidR="00E53EED" w:rsidRPr="009368B3" w:rsidRDefault="00E53EED" w:rsidP="009368B3">
      <w:pPr>
        <w:pStyle w:val="ad"/>
        <w:numPr>
          <w:ilvl w:val="0"/>
          <w:numId w:val="4"/>
        </w:numPr>
        <w:tabs>
          <w:tab w:val="left" w:pos="993"/>
        </w:tabs>
        <w:ind w:left="0" w:firstLine="709"/>
        <w:jc w:val="both"/>
      </w:pPr>
      <w:r w:rsidRPr="009368B3">
        <w:t>заявление не поддается прочтению, содержит нецензурные или оскорбительные выражения;</w:t>
      </w:r>
    </w:p>
    <w:p w:rsidR="00E53EED" w:rsidRPr="009368B3" w:rsidRDefault="00E53EED" w:rsidP="009368B3">
      <w:pPr>
        <w:pStyle w:val="ad"/>
        <w:numPr>
          <w:ilvl w:val="0"/>
          <w:numId w:val="4"/>
        </w:numPr>
        <w:tabs>
          <w:tab w:val="left" w:pos="993"/>
        </w:tabs>
        <w:ind w:left="0" w:firstLine="709"/>
        <w:jc w:val="both"/>
      </w:pPr>
      <w:r w:rsidRPr="009368B3">
        <w:t>отсутствует один из документов, указанных в подразделе 2.6. настоящего Административного регламента, предоставление которого является обязательным;</w:t>
      </w:r>
    </w:p>
    <w:p w:rsidR="00E53EED" w:rsidRPr="009368B3" w:rsidRDefault="00E53EED" w:rsidP="009368B3">
      <w:pPr>
        <w:pStyle w:val="ad"/>
        <w:numPr>
          <w:ilvl w:val="0"/>
          <w:numId w:val="4"/>
        </w:numPr>
        <w:tabs>
          <w:tab w:val="left" w:pos="993"/>
        </w:tabs>
        <w:ind w:left="0" w:firstLine="709"/>
        <w:jc w:val="both"/>
      </w:pPr>
      <w:r w:rsidRPr="009368B3">
        <w:t xml:space="preserve"> документы, указанные в подразделе 2.6. настоящего Административного регламента, не соответствуют по форме или содержанию требованиям, определенным настоящим Административным регламентом, а также содержат в документах неоговоренные приписки и исправления, кроме случаев, когда допущенные нарушения могут быть устранены органами и организациями, участвующими в процессе оказания </w:t>
      </w:r>
      <w:r w:rsidR="001F36F5" w:rsidRPr="009368B3">
        <w:t>муниципальной</w:t>
      </w:r>
      <w:r w:rsidRPr="009368B3">
        <w:t xml:space="preserve"> услуг</w:t>
      </w:r>
      <w:r w:rsidR="001F36F5" w:rsidRPr="009368B3">
        <w:t>и</w:t>
      </w:r>
      <w:r w:rsidRPr="009368B3">
        <w:t>;</w:t>
      </w:r>
    </w:p>
    <w:p w:rsidR="00E53EED" w:rsidRPr="009368B3" w:rsidRDefault="00E53EED" w:rsidP="009368B3">
      <w:pPr>
        <w:pStyle w:val="ad"/>
        <w:numPr>
          <w:ilvl w:val="0"/>
          <w:numId w:val="4"/>
        </w:numPr>
        <w:tabs>
          <w:tab w:val="left" w:pos="993"/>
        </w:tabs>
        <w:ind w:left="0" w:firstLine="709"/>
        <w:jc w:val="both"/>
      </w:pPr>
      <w:r w:rsidRPr="009368B3">
        <w:t>в представленных документах и поступивших копиях записей актов гражданского состояния имеются несоответствия сведений;</w:t>
      </w:r>
    </w:p>
    <w:p w:rsidR="00E53EED" w:rsidRPr="009368B3" w:rsidRDefault="00E53EED" w:rsidP="009368B3">
      <w:pPr>
        <w:pStyle w:val="ad"/>
        <w:numPr>
          <w:ilvl w:val="0"/>
          <w:numId w:val="4"/>
        </w:numPr>
        <w:tabs>
          <w:tab w:val="left" w:pos="993"/>
        </w:tabs>
        <w:ind w:left="0" w:firstLine="709"/>
        <w:jc w:val="both"/>
      </w:pPr>
      <w:r w:rsidRPr="009368B3">
        <w:t>документы исполнены карандашом;</w:t>
      </w:r>
    </w:p>
    <w:p w:rsidR="00E53EED" w:rsidRPr="009368B3" w:rsidRDefault="00E53EED" w:rsidP="009368B3">
      <w:pPr>
        <w:pStyle w:val="ad"/>
        <w:numPr>
          <w:ilvl w:val="0"/>
          <w:numId w:val="4"/>
        </w:numPr>
        <w:tabs>
          <w:tab w:val="left" w:pos="993"/>
        </w:tabs>
        <w:ind w:left="0" w:firstLine="709"/>
        <w:jc w:val="both"/>
      </w:pPr>
      <w:r w:rsidRPr="009368B3">
        <w:t>документы имеют серьезные повреждения, наличие которых не позволяет однозначно истолковать их содержание;</w:t>
      </w:r>
    </w:p>
    <w:p w:rsidR="00E53EED" w:rsidRPr="009368B3" w:rsidRDefault="00E53EED" w:rsidP="009368B3">
      <w:pPr>
        <w:pStyle w:val="ad"/>
        <w:numPr>
          <w:ilvl w:val="0"/>
          <w:numId w:val="4"/>
        </w:numPr>
        <w:tabs>
          <w:tab w:val="left" w:pos="993"/>
        </w:tabs>
        <w:ind w:left="0" w:firstLine="709"/>
        <w:jc w:val="both"/>
      </w:pPr>
      <w:r w:rsidRPr="009368B3">
        <w:t xml:space="preserve">истек срок </w:t>
      </w:r>
      <w:proofErr w:type="gramStart"/>
      <w:r w:rsidRPr="009368B3">
        <w:t>действия</w:t>
      </w:r>
      <w:proofErr w:type="gramEnd"/>
      <w:r w:rsidRPr="009368B3">
        <w:t xml:space="preserve"> представленного (-</w:t>
      </w:r>
      <w:proofErr w:type="spellStart"/>
      <w:r w:rsidRPr="009368B3">
        <w:t>ных</w:t>
      </w:r>
      <w:proofErr w:type="spellEnd"/>
      <w:r w:rsidRPr="009368B3">
        <w:t>) документа (-</w:t>
      </w:r>
      <w:proofErr w:type="spellStart"/>
      <w:r w:rsidRPr="009368B3">
        <w:t>ов</w:t>
      </w:r>
      <w:proofErr w:type="spellEnd"/>
      <w:r w:rsidRPr="009368B3">
        <w:t>).</w:t>
      </w:r>
    </w:p>
    <w:p w:rsidR="00E53EED" w:rsidRPr="009368B3" w:rsidRDefault="00E53EED" w:rsidP="009368B3">
      <w:pPr>
        <w:pStyle w:val="ad"/>
        <w:tabs>
          <w:tab w:val="left" w:pos="993"/>
        </w:tabs>
        <w:ind w:left="0" w:firstLine="709"/>
        <w:jc w:val="both"/>
      </w:pPr>
      <w:r w:rsidRPr="009368B3">
        <w:t xml:space="preserve">После устранения оснований для отказа в приеме документов, необходимых для предоставления </w:t>
      </w:r>
      <w:r w:rsidR="001F36F5" w:rsidRPr="009368B3">
        <w:t>муниципальной</w:t>
      </w:r>
      <w:r w:rsidRPr="009368B3">
        <w:t xml:space="preserve"> услуги, заявитель вправе повторно обратиться за получением </w:t>
      </w:r>
      <w:r w:rsidR="001F36F5" w:rsidRPr="009368B3">
        <w:t>муниципальной</w:t>
      </w:r>
      <w:r w:rsidRPr="009368B3">
        <w:t xml:space="preserve"> услуги.</w:t>
      </w:r>
    </w:p>
    <w:p w:rsidR="00515A1C" w:rsidRPr="009368B3" w:rsidRDefault="00515A1C" w:rsidP="009368B3">
      <w:pPr>
        <w:widowControl w:val="0"/>
        <w:autoSpaceDE w:val="0"/>
        <w:autoSpaceDN w:val="0"/>
        <w:ind w:firstLine="709"/>
        <w:jc w:val="center"/>
      </w:pPr>
    </w:p>
    <w:p w:rsidR="00515A1C" w:rsidRDefault="00C035A4" w:rsidP="009368B3">
      <w:pPr>
        <w:widowControl w:val="0"/>
        <w:autoSpaceDE w:val="0"/>
        <w:autoSpaceDN w:val="0"/>
        <w:ind w:firstLine="709"/>
        <w:jc w:val="center"/>
        <w:rPr>
          <w:rFonts w:eastAsia="Andale Sans UI"/>
          <w:kern w:val="2"/>
        </w:rPr>
      </w:pPr>
      <w:r w:rsidRPr="00C035A4">
        <w:rPr>
          <w:rFonts w:eastAsia="Andale Sans UI"/>
          <w:kern w:val="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35A4" w:rsidRPr="009368B3" w:rsidRDefault="00C035A4" w:rsidP="009368B3">
      <w:pPr>
        <w:widowControl w:val="0"/>
        <w:autoSpaceDE w:val="0"/>
        <w:autoSpaceDN w:val="0"/>
        <w:ind w:firstLine="709"/>
        <w:jc w:val="center"/>
      </w:pPr>
    </w:p>
    <w:p w:rsidR="00E53EED" w:rsidRPr="009368B3" w:rsidRDefault="00E53EED" w:rsidP="009368B3">
      <w:pPr>
        <w:pStyle w:val="ad"/>
        <w:tabs>
          <w:tab w:val="left" w:pos="993"/>
        </w:tabs>
        <w:ind w:left="0" w:firstLine="709"/>
        <w:jc w:val="both"/>
      </w:pPr>
      <w:r w:rsidRPr="009368B3">
        <w:t xml:space="preserve">2.8.1. Основания для приостановления предоставления </w:t>
      </w:r>
      <w:r w:rsidR="001F36F5" w:rsidRPr="009368B3">
        <w:t>муниципальной</w:t>
      </w:r>
      <w:r w:rsidRPr="009368B3">
        <w:t xml:space="preserve"> услуги отсутствуют.</w:t>
      </w:r>
    </w:p>
    <w:p w:rsidR="00E53EED" w:rsidRPr="009368B3" w:rsidRDefault="00E53EED" w:rsidP="009368B3">
      <w:pPr>
        <w:pStyle w:val="ad"/>
        <w:tabs>
          <w:tab w:val="left" w:pos="993"/>
        </w:tabs>
        <w:ind w:left="0" w:firstLine="709"/>
        <w:jc w:val="both"/>
      </w:pPr>
      <w:r w:rsidRPr="009368B3">
        <w:t xml:space="preserve">2.8.2. Заявителю должно быть отказано в предоставлении </w:t>
      </w:r>
      <w:r w:rsidR="001F36F5" w:rsidRPr="009368B3">
        <w:t>муниципальной</w:t>
      </w:r>
      <w:r w:rsidRPr="009368B3">
        <w:t xml:space="preserve"> услуги в следующих случаях:</w:t>
      </w:r>
    </w:p>
    <w:p w:rsidR="00E53EED" w:rsidRPr="009368B3" w:rsidRDefault="00E53EED" w:rsidP="009368B3">
      <w:pPr>
        <w:pStyle w:val="ad"/>
        <w:tabs>
          <w:tab w:val="left" w:pos="993"/>
        </w:tabs>
        <w:ind w:left="0" w:firstLine="709"/>
        <w:jc w:val="both"/>
      </w:pPr>
      <w:r w:rsidRPr="009368B3">
        <w:t>1) заявителем предоставлена заведомо недостоверная информация, имеющая существенн</w:t>
      </w:r>
      <w:r w:rsidR="001F36F5" w:rsidRPr="009368B3">
        <w:t>ое значение для предоставление муниципальной</w:t>
      </w:r>
      <w:r w:rsidRPr="009368B3">
        <w:t xml:space="preserve"> услуги;</w:t>
      </w:r>
    </w:p>
    <w:p w:rsidR="00E53EED" w:rsidRPr="009368B3" w:rsidRDefault="00E53EED" w:rsidP="009368B3">
      <w:pPr>
        <w:pStyle w:val="ad"/>
        <w:tabs>
          <w:tab w:val="left" w:pos="993"/>
        </w:tabs>
        <w:ind w:left="0" w:firstLine="709"/>
        <w:jc w:val="both"/>
      </w:pPr>
      <w:r w:rsidRPr="009368B3">
        <w:t>2) несоответствие заявителя требованиям, установленным в подразделе 1.2. настоящего Административного регламента;</w:t>
      </w:r>
    </w:p>
    <w:p w:rsidR="00E53EED" w:rsidRPr="009368B3" w:rsidRDefault="00E53EED" w:rsidP="009368B3">
      <w:pPr>
        <w:pStyle w:val="ad"/>
        <w:tabs>
          <w:tab w:val="left" w:pos="993"/>
        </w:tabs>
        <w:ind w:left="0" w:firstLine="709"/>
        <w:jc w:val="both"/>
      </w:pPr>
      <w:r w:rsidRPr="009368B3">
        <w:t xml:space="preserve">3) непредставление в уполномоченный орган оригиналов документов на момент вынесения решения о предоставлении результата </w:t>
      </w:r>
      <w:r w:rsidR="001F36F5" w:rsidRPr="009368B3">
        <w:t>муниципальной</w:t>
      </w:r>
      <w:r w:rsidRPr="009368B3">
        <w:t xml:space="preserve"> услуги, в случае направления заявителя и документов, предусмотренных подразделом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Сахалинской области, официального сайта уполномоченного органа.</w:t>
      </w:r>
    </w:p>
    <w:p w:rsidR="001F36F5" w:rsidRPr="009368B3" w:rsidRDefault="001F36F5" w:rsidP="009368B3">
      <w:pPr>
        <w:pStyle w:val="ad"/>
        <w:tabs>
          <w:tab w:val="left" w:pos="993"/>
        </w:tabs>
        <w:ind w:left="0" w:firstLine="709"/>
        <w:jc w:val="both"/>
      </w:pPr>
    </w:p>
    <w:p w:rsidR="00515A1C" w:rsidRPr="009368B3" w:rsidRDefault="00515A1C" w:rsidP="009368B3">
      <w:pPr>
        <w:widowControl w:val="0"/>
        <w:autoSpaceDE w:val="0"/>
        <w:autoSpaceDN w:val="0"/>
        <w:ind w:firstLine="709"/>
        <w:jc w:val="center"/>
        <w:outlineLvl w:val="1"/>
        <w:rPr>
          <w:highlight w:val="magenta"/>
        </w:rPr>
      </w:pPr>
      <w:r w:rsidRPr="009368B3">
        <w:t>2.9. Размер платы, взимаемой с заявителя</w:t>
      </w:r>
      <w:r w:rsidR="001F36F5" w:rsidRPr="009368B3">
        <w:t xml:space="preserve"> </w:t>
      </w:r>
      <w:r w:rsidRPr="009368B3">
        <w:t>при предоставлении муниципальной услуги.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Предоставление муниципальной услуги осуществляется бесплатно.</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2.10. Максимальный срок ожидания в очереди</w:t>
      </w:r>
      <w:r w:rsidR="001F36F5" w:rsidRPr="009368B3">
        <w:t xml:space="preserve"> </w:t>
      </w:r>
      <w:r w:rsidRPr="009368B3">
        <w:t xml:space="preserve">при подаче запроса о предоставлении </w:t>
      </w:r>
      <w:r w:rsidR="001F36F5" w:rsidRPr="009368B3">
        <w:t>муниципальной</w:t>
      </w:r>
      <w:r w:rsidRPr="009368B3">
        <w:t xml:space="preserve"> услуги и при получении результата</w:t>
      </w:r>
      <w:r w:rsidR="001F36F5" w:rsidRPr="009368B3">
        <w:t xml:space="preserve"> </w:t>
      </w:r>
      <w:r w:rsidRPr="009368B3">
        <w:t>предоставления муниципальной услуги</w:t>
      </w:r>
    </w:p>
    <w:p w:rsidR="00515A1C" w:rsidRPr="009368B3" w:rsidRDefault="00515A1C" w:rsidP="009368B3">
      <w:pPr>
        <w:widowControl w:val="0"/>
        <w:autoSpaceDE w:val="0"/>
        <w:autoSpaceDN w:val="0"/>
        <w:ind w:firstLine="709"/>
        <w:jc w:val="center"/>
      </w:pPr>
    </w:p>
    <w:p w:rsidR="00E53EED" w:rsidRPr="009368B3" w:rsidRDefault="00E53EED" w:rsidP="009368B3">
      <w:pPr>
        <w:pStyle w:val="ad"/>
        <w:tabs>
          <w:tab w:val="left" w:pos="993"/>
        </w:tabs>
        <w:ind w:left="0" w:firstLine="709"/>
        <w:jc w:val="both"/>
      </w:pPr>
      <w:r w:rsidRPr="009368B3">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w:t>
      </w:r>
      <w:r w:rsidR="001F36F5" w:rsidRPr="009368B3">
        <w:t>муниципальной</w:t>
      </w:r>
      <w:r w:rsidRPr="009368B3">
        <w:t xml:space="preserve"> услуги, не должен превышать 15 минут.</w:t>
      </w:r>
    </w:p>
    <w:p w:rsidR="00E53EED" w:rsidRPr="009368B3" w:rsidRDefault="00E53EED" w:rsidP="009368B3">
      <w:pPr>
        <w:pStyle w:val="ad"/>
        <w:tabs>
          <w:tab w:val="left" w:pos="993"/>
        </w:tabs>
        <w:ind w:left="0" w:firstLine="709"/>
        <w:jc w:val="both"/>
      </w:pPr>
      <w:r w:rsidRPr="009368B3">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E53EED" w:rsidRPr="009368B3" w:rsidRDefault="00E53EED" w:rsidP="009368B3">
      <w:pPr>
        <w:pStyle w:val="ad"/>
        <w:tabs>
          <w:tab w:val="left" w:pos="993"/>
        </w:tabs>
        <w:ind w:left="0" w:firstLine="709"/>
        <w:jc w:val="both"/>
      </w:pPr>
      <w:r w:rsidRPr="009368B3">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515A1C" w:rsidRPr="009368B3" w:rsidRDefault="00515A1C" w:rsidP="009368B3">
      <w:pPr>
        <w:widowControl w:val="0"/>
        <w:autoSpaceDE w:val="0"/>
        <w:autoSpaceDN w:val="0"/>
        <w:ind w:firstLine="709"/>
        <w:jc w:val="center"/>
        <w:outlineLvl w:val="1"/>
      </w:pPr>
    </w:p>
    <w:p w:rsidR="00515A1C" w:rsidRPr="009368B3" w:rsidRDefault="00515A1C" w:rsidP="009368B3">
      <w:pPr>
        <w:widowControl w:val="0"/>
        <w:autoSpaceDE w:val="0"/>
        <w:autoSpaceDN w:val="0"/>
        <w:ind w:firstLine="709"/>
        <w:jc w:val="center"/>
        <w:outlineLvl w:val="1"/>
      </w:pPr>
      <w:r w:rsidRPr="009368B3">
        <w:t>2.11. Срок регистрации запроса заявителя</w:t>
      </w:r>
      <w:r w:rsidR="001F36F5" w:rsidRPr="009368B3">
        <w:t xml:space="preserve"> </w:t>
      </w:r>
      <w:r w:rsidRPr="009368B3">
        <w:t>о предоставлении муниципальной услуги</w:t>
      </w:r>
    </w:p>
    <w:p w:rsidR="00515A1C" w:rsidRPr="009368B3" w:rsidRDefault="00515A1C" w:rsidP="009368B3">
      <w:pPr>
        <w:widowControl w:val="0"/>
        <w:autoSpaceDE w:val="0"/>
        <w:autoSpaceDN w:val="0"/>
        <w:ind w:firstLine="709"/>
        <w:jc w:val="center"/>
      </w:pPr>
    </w:p>
    <w:p w:rsidR="00E53EED" w:rsidRPr="009368B3" w:rsidRDefault="00E53EED" w:rsidP="009368B3">
      <w:pPr>
        <w:pStyle w:val="ad"/>
        <w:tabs>
          <w:tab w:val="left" w:pos="993"/>
        </w:tabs>
        <w:ind w:left="0" w:firstLine="709"/>
        <w:jc w:val="both"/>
      </w:pPr>
      <w:r w:rsidRPr="009368B3">
        <w:t xml:space="preserve">Регистрация запроса заявителя о предоставлении </w:t>
      </w:r>
      <w:r w:rsidR="001F36F5" w:rsidRPr="009368B3">
        <w:t>муниципальной</w:t>
      </w:r>
      <w:r w:rsidRPr="009368B3">
        <w:t xml:space="preserve"> услуги осуществляется в день поступления запроса в </w:t>
      </w:r>
      <w:r w:rsidR="001F36F5" w:rsidRPr="009368B3">
        <w:t>Управление</w:t>
      </w:r>
      <w:r w:rsidRPr="009368B3">
        <w:t xml:space="preserve"> и (или) МФЦ.</w:t>
      </w:r>
    </w:p>
    <w:p w:rsidR="00E53EED" w:rsidRPr="009368B3" w:rsidRDefault="00E53EED" w:rsidP="009368B3">
      <w:pPr>
        <w:pStyle w:val="ad"/>
        <w:tabs>
          <w:tab w:val="left" w:pos="993"/>
        </w:tabs>
        <w:ind w:left="0" w:firstLine="709"/>
        <w:jc w:val="both"/>
      </w:pPr>
      <w:r w:rsidRPr="009368B3">
        <w:t xml:space="preserve">Срок регистрации запроса заявителя о предоставлении </w:t>
      </w:r>
      <w:r w:rsidR="001F36F5" w:rsidRPr="009368B3">
        <w:t>муниципальной</w:t>
      </w:r>
      <w:r w:rsidRPr="009368B3">
        <w:t xml:space="preserve"> услуги не должен превышать 15 минут.</w:t>
      </w:r>
    </w:p>
    <w:p w:rsidR="00E53EED" w:rsidRPr="009368B3" w:rsidRDefault="00E53EED" w:rsidP="009368B3">
      <w:pPr>
        <w:pStyle w:val="ad"/>
        <w:tabs>
          <w:tab w:val="left" w:pos="993"/>
        </w:tabs>
        <w:ind w:left="0" w:firstLine="709"/>
        <w:jc w:val="both"/>
      </w:pPr>
      <w:r w:rsidRPr="009368B3">
        <w:t>При направлении заявления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2.12. Требования к помещениям, в которых предоставля</w:t>
      </w:r>
      <w:r w:rsidR="001F36F5" w:rsidRPr="009368B3">
        <w:t>е</w:t>
      </w:r>
      <w:r w:rsidRPr="009368B3">
        <w:t>тся</w:t>
      </w:r>
      <w:r w:rsidR="001F36F5" w:rsidRPr="009368B3">
        <w:t xml:space="preserve"> муниципальная</w:t>
      </w:r>
      <w:r w:rsidRPr="009368B3">
        <w:t xml:space="preserve"> услуг</w:t>
      </w:r>
      <w:r w:rsidR="001F36F5" w:rsidRPr="009368B3">
        <w:t>а</w:t>
      </w:r>
      <w:r w:rsidRPr="009368B3">
        <w:t xml:space="preserve"> </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515A1C" w:rsidRPr="009368B3" w:rsidRDefault="00515A1C" w:rsidP="009368B3">
      <w:pPr>
        <w:widowControl w:val="0"/>
        <w:autoSpaceDE w:val="0"/>
        <w:autoSpaceDN w:val="0"/>
        <w:ind w:firstLine="709"/>
        <w:jc w:val="both"/>
      </w:pPr>
      <w:r w:rsidRPr="009368B3">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515A1C" w:rsidRPr="009368B3" w:rsidRDefault="00515A1C" w:rsidP="009368B3">
      <w:pPr>
        <w:widowControl w:val="0"/>
        <w:autoSpaceDE w:val="0"/>
        <w:autoSpaceDN w:val="0"/>
        <w:ind w:firstLine="709"/>
        <w:jc w:val="both"/>
      </w:pPr>
      <w:r w:rsidRPr="009368B3">
        <w:t>В здании, где организуется прием заявителей, предусматриваются места обще</w:t>
      </w:r>
      <w:r w:rsidR="00C47C59">
        <w:t>ственного пользования (туалеты).</w:t>
      </w:r>
    </w:p>
    <w:p w:rsidR="00515A1C" w:rsidRPr="009368B3" w:rsidRDefault="00515A1C" w:rsidP="009368B3">
      <w:pPr>
        <w:widowControl w:val="0"/>
        <w:autoSpaceDE w:val="0"/>
        <w:autoSpaceDN w:val="0"/>
        <w:ind w:firstLine="709"/>
        <w:jc w:val="both"/>
      </w:pPr>
      <w:r w:rsidRPr="009368B3">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15A1C" w:rsidRPr="009368B3" w:rsidRDefault="00515A1C" w:rsidP="009368B3">
      <w:pPr>
        <w:widowControl w:val="0"/>
        <w:autoSpaceDE w:val="0"/>
        <w:autoSpaceDN w:val="0"/>
        <w:ind w:firstLine="709"/>
        <w:jc w:val="both"/>
      </w:pPr>
      <w:r w:rsidRPr="009368B3">
        <w:t>2.12.3. Места для информирования заявителей оборудуются информационными стендами, на которых размещается визуальная и текстовая информация.</w:t>
      </w:r>
    </w:p>
    <w:p w:rsidR="00515A1C" w:rsidRPr="009368B3" w:rsidRDefault="00515A1C" w:rsidP="009368B3">
      <w:pPr>
        <w:widowControl w:val="0"/>
        <w:autoSpaceDE w:val="0"/>
        <w:autoSpaceDN w:val="0"/>
        <w:ind w:firstLine="709"/>
        <w:jc w:val="both"/>
      </w:pPr>
      <w:r w:rsidRPr="009368B3">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15A1C" w:rsidRPr="009368B3" w:rsidRDefault="00515A1C" w:rsidP="009368B3">
      <w:pPr>
        <w:widowControl w:val="0"/>
        <w:autoSpaceDE w:val="0"/>
        <w:autoSpaceDN w:val="0"/>
        <w:ind w:firstLine="709"/>
        <w:jc w:val="both"/>
      </w:pPr>
      <w:r w:rsidRPr="009368B3">
        <w:t>2.12.5. В целях обеспечения доступности муниципальной услуги для инвалидов должны быть обеспечены:</w:t>
      </w:r>
    </w:p>
    <w:p w:rsidR="00515A1C" w:rsidRPr="009368B3" w:rsidRDefault="00515A1C" w:rsidP="009368B3">
      <w:pPr>
        <w:widowControl w:val="0"/>
        <w:autoSpaceDE w:val="0"/>
        <w:autoSpaceDN w:val="0"/>
        <w:ind w:firstLine="709"/>
        <w:jc w:val="both"/>
      </w:pPr>
      <w:r w:rsidRPr="009368B3">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15A1C" w:rsidRPr="009368B3" w:rsidRDefault="00515A1C" w:rsidP="009368B3">
      <w:pPr>
        <w:widowControl w:val="0"/>
        <w:autoSpaceDE w:val="0"/>
        <w:autoSpaceDN w:val="0"/>
        <w:ind w:firstLine="709"/>
        <w:jc w:val="both"/>
      </w:pPr>
      <w:r w:rsidRPr="009368B3">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15A1C" w:rsidRPr="009368B3" w:rsidRDefault="00515A1C" w:rsidP="009368B3">
      <w:pPr>
        <w:widowControl w:val="0"/>
        <w:autoSpaceDE w:val="0"/>
        <w:autoSpaceDN w:val="0"/>
        <w:ind w:firstLine="709"/>
        <w:jc w:val="both"/>
      </w:pPr>
      <w:r w:rsidRPr="009368B3">
        <w:t>- сопровождение инвалидов, имеющих стойкие расстройства функции зрения и самостоятельного передвижения;</w:t>
      </w:r>
    </w:p>
    <w:p w:rsidR="00515A1C" w:rsidRPr="009368B3" w:rsidRDefault="00515A1C" w:rsidP="009368B3">
      <w:pPr>
        <w:widowControl w:val="0"/>
        <w:autoSpaceDE w:val="0"/>
        <w:autoSpaceDN w:val="0"/>
        <w:ind w:firstLine="709"/>
        <w:jc w:val="both"/>
      </w:pPr>
      <w:r w:rsidRPr="009368B3">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15A1C" w:rsidRPr="009368B3" w:rsidRDefault="00515A1C" w:rsidP="009368B3">
      <w:pPr>
        <w:widowControl w:val="0"/>
        <w:autoSpaceDE w:val="0"/>
        <w:autoSpaceDN w:val="0"/>
        <w:ind w:firstLine="709"/>
        <w:jc w:val="both"/>
      </w:pPr>
      <w:r w:rsidRPr="009368B3">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5A1C" w:rsidRPr="009368B3" w:rsidRDefault="00515A1C" w:rsidP="009368B3">
      <w:pPr>
        <w:widowControl w:val="0"/>
        <w:autoSpaceDE w:val="0"/>
        <w:autoSpaceDN w:val="0"/>
        <w:ind w:firstLine="709"/>
        <w:jc w:val="both"/>
      </w:pPr>
      <w:r w:rsidRPr="009368B3">
        <w:t xml:space="preserve">- допуск </w:t>
      </w:r>
      <w:proofErr w:type="spellStart"/>
      <w:r w:rsidRPr="009368B3">
        <w:t>сурдопереводчика</w:t>
      </w:r>
      <w:proofErr w:type="spellEnd"/>
      <w:r w:rsidRPr="009368B3">
        <w:t xml:space="preserve"> и </w:t>
      </w:r>
      <w:proofErr w:type="spellStart"/>
      <w:r w:rsidRPr="009368B3">
        <w:t>тифлосурдопереводчика</w:t>
      </w:r>
      <w:proofErr w:type="spellEnd"/>
      <w:r w:rsidRPr="009368B3">
        <w:t>;</w:t>
      </w:r>
    </w:p>
    <w:p w:rsidR="00515A1C" w:rsidRPr="009368B3" w:rsidRDefault="00515A1C" w:rsidP="009368B3">
      <w:pPr>
        <w:widowControl w:val="0"/>
        <w:autoSpaceDE w:val="0"/>
        <w:autoSpaceDN w:val="0"/>
        <w:ind w:firstLine="709"/>
        <w:jc w:val="both"/>
      </w:pPr>
      <w:r w:rsidRPr="009368B3">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A1C" w:rsidRPr="009368B3" w:rsidRDefault="00515A1C" w:rsidP="009368B3">
      <w:pPr>
        <w:widowControl w:val="0"/>
        <w:autoSpaceDE w:val="0"/>
        <w:autoSpaceDN w:val="0"/>
        <w:ind w:firstLine="709"/>
        <w:jc w:val="both"/>
      </w:pPr>
      <w:r w:rsidRPr="009368B3">
        <w:t>- оказание инвалидам помощи в преодолении барьеров, мешающих получению ими услуг наравне с другими лицами.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2.13. Показатели доступности и качества</w:t>
      </w:r>
      <w:r w:rsidR="001F36F5" w:rsidRPr="009368B3">
        <w:t xml:space="preserve"> </w:t>
      </w:r>
      <w:r w:rsidRPr="009368B3">
        <w:t>муниципальн</w:t>
      </w:r>
      <w:r w:rsidR="001F36F5" w:rsidRPr="009368B3">
        <w:t>ой</w:t>
      </w:r>
      <w:r w:rsidRPr="009368B3">
        <w:t xml:space="preserve"> услуг</w:t>
      </w:r>
      <w:r w:rsidR="001F36F5" w:rsidRPr="009368B3">
        <w:t>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2.13.1. Показатели доступности и качества муниципальн</w:t>
      </w:r>
      <w:r w:rsidR="001F36F5" w:rsidRPr="009368B3">
        <w:t>ой</w:t>
      </w:r>
      <w:r w:rsidRPr="009368B3">
        <w:t xml:space="preserve"> услуг</w:t>
      </w:r>
      <w:r w:rsidR="001F36F5" w:rsidRPr="009368B3">
        <w:t>и</w:t>
      </w:r>
      <w:r w:rsidRPr="009368B3">
        <w:t>:</w:t>
      </w:r>
    </w:p>
    <w:p w:rsidR="00515A1C" w:rsidRPr="009368B3" w:rsidRDefault="00515A1C" w:rsidP="009368B3">
      <w:pPr>
        <w:widowControl w:val="0"/>
        <w:autoSpaceDE w:val="0"/>
        <w:autoSpaceDN w:val="0"/>
        <w:ind w:firstLine="709"/>
        <w:jc w:val="both"/>
      </w:pPr>
      <w:r w:rsidRPr="009368B3">
        <w:t>1) доступность информации о порядке предоставления муниципальной услуги;</w:t>
      </w:r>
    </w:p>
    <w:p w:rsidR="00515A1C" w:rsidRPr="009368B3" w:rsidRDefault="00515A1C" w:rsidP="009368B3">
      <w:pPr>
        <w:widowControl w:val="0"/>
        <w:autoSpaceDE w:val="0"/>
        <w:autoSpaceDN w:val="0"/>
        <w:ind w:firstLine="709"/>
        <w:jc w:val="both"/>
      </w:pPr>
      <w:r w:rsidRPr="009368B3">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5A1C" w:rsidRPr="009368B3" w:rsidRDefault="00515A1C" w:rsidP="009368B3">
      <w:pPr>
        <w:widowControl w:val="0"/>
        <w:autoSpaceDE w:val="0"/>
        <w:autoSpaceDN w:val="0"/>
        <w:ind w:firstLine="709"/>
        <w:jc w:val="both"/>
      </w:pPr>
      <w:r w:rsidRPr="009368B3">
        <w:t>3) возможность получения муниципальной услуги в электронном виде с использованием ЕПГУ, РПГУ;</w:t>
      </w:r>
    </w:p>
    <w:p w:rsidR="00515A1C" w:rsidRPr="009368B3" w:rsidRDefault="00515A1C" w:rsidP="009368B3">
      <w:pPr>
        <w:widowControl w:val="0"/>
        <w:autoSpaceDE w:val="0"/>
        <w:autoSpaceDN w:val="0"/>
        <w:ind w:firstLine="709"/>
        <w:jc w:val="both"/>
      </w:pPr>
      <w:r w:rsidRPr="009368B3">
        <w:t>4) возможность получения муниципальной услуги в МФЦ;</w:t>
      </w:r>
    </w:p>
    <w:p w:rsidR="00515A1C" w:rsidRPr="009368B3" w:rsidRDefault="00515A1C" w:rsidP="009368B3">
      <w:pPr>
        <w:widowControl w:val="0"/>
        <w:autoSpaceDE w:val="0"/>
        <w:autoSpaceDN w:val="0"/>
        <w:ind w:firstLine="709"/>
        <w:jc w:val="both"/>
      </w:pPr>
      <w:r w:rsidRPr="009368B3">
        <w:t>5) количество взаимодействий заявителя с должностными лицами при предоставлении муниципальной услуги и их продолжительность;</w:t>
      </w:r>
    </w:p>
    <w:p w:rsidR="00515A1C" w:rsidRPr="009368B3" w:rsidRDefault="00515A1C" w:rsidP="009368B3">
      <w:pPr>
        <w:widowControl w:val="0"/>
        <w:autoSpaceDE w:val="0"/>
        <w:autoSpaceDN w:val="0"/>
        <w:ind w:firstLine="709"/>
        <w:jc w:val="both"/>
      </w:pPr>
      <w:r w:rsidRPr="009368B3">
        <w:t>6) соблюдение сроков предоставления муниципальной услуги;</w:t>
      </w:r>
    </w:p>
    <w:p w:rsidR="00515A1C" w:rsidRPr="009368B3" w:rsidRDefault="00515A1C" w:rsidP="009368B3">
      <w:pPr>
        <w:widowControl w:val="0"/>
        <w:autoSpaceDE w:val="0"/>
        <w:autoSpaceDN w:val="0"/>
        <w:ind w:firstLine="709"/>
        <w:jc w:val="both"/>
      </w:pPr>
      <w:r w:rsidRPr="009368B3">
        <w:t xml:space="preserve">7) достоверность предоставляемой заявителям информации о порядке предоставления муниципальной услуги, о ходе предоставления </w:t>
      </w:r>
      <w:r w:rsidR="001F36F5" w:rsidRPr="009368B3">
        <w:t>муниципальной</w:t>
      </w:r>
      <w:r w:rsidRPr="009368B3">
        <w:t xml:space="preserve"> услуги;</w:t>
      </w:r>
    </w:p>
    <w:p w:rsidR="00515A1C" w:rsidRPr="009368B3" w:rsidRDefault="00515A1C" w:rsidP="009368B3">
      <w:pPr>
        <w:widowControl w:val="0"/>
        <w:autoSpaceDE w:val="0"/>
        <w:autoSpaceDN w:val="0"/>
        <w:ind w:firstLine="709"/>
        <w:jc w:val="both"/>
      </w:pPr>
      <w:r w:rsidRPr="009368B3">
        <w:t xml:space="preserve">8) отсутствие обоснованных жалоб со стороны заявителей на решения и (или) действия (бездействие) </w:t>
      </w:r>
      <w:r w:rsidR="001F36F5" w:rsidRPr="009368B3">
        <w:t>Управления</w:t>
      </w:r>
      <w:r w:rsidRPr="009368B3">
        <w:t xml:space="preserve">, муниципальных служащих </w:t>
      </w:r>
      <w:r w:rsidR="001F36F5" w:rsidRPr="009368B3">
        <w:t>Управления</w:t>
      </w:r>
      <w:r w:rsidRPr="009368B3">
        <w:t xml:space="preserve"> при предоставлении муниципальной услуги.</w:t>
      </w:r>
    </w:p>
    <w:p w:rsidR="00515A1C" w:rsidRPr="009368B3" w:rsidRDefault="00515A1C" w:rsidP="009368B3">
      <w:pPr>
        <w:widowControl w:val="0"/>
        <w:autoSpaceDE w:val="0"/>
        <w:autoSpaceDN w:val="0"/>
        <w:ind w:firstLine="709"/>
        <w:jc w:val="both"/>
      </w:pPr>
      <w:r w:rsidRPr="009368B3">
        <w:t>2.13.2. Показатели доступности и качества государственных и муниципальных услуг при предоставлении в электронном виде:</w:t>
      </w:r>
    </w:p>
    <w:p w:rsidR="00515A1C" w:rsidRPr="009368B3" w:rsidRDefault="00515A1C" w:rsidP="009368B3">
      <w:pPr>
        <w:widowControl w:val="0"/>
        <w:autoSpaceDE w:val="0"/>
        <w:autoSpaceDN w:val="0"/>
        <w:ind w:firstLine="709"/>
        <w:jc w:val="both"/>
      </w:pPr>
      <w:r w:rsidRPr="009368B3">
        <w:t>1) возможность получения информации о порядке и сроках предоставления услуги, с использованием ЕПГУ, РПГУ;</w:t>
      </w:r>
    </w:p>
    <w:p w:rsidR="00515A1C" w:rsidRPr="009368B3" w:rsidRDefault="0002248B" w:rsidP="009368B3">
      <w:pPr>
        <w:widowControl w:val="0"/>
        <w:autoSpaceDE w:val="0"/>
        <w:autoSpaceDN w:val="0"/>
        <w:ind w:firstLine="709"/>
        <w:jc w:val="both"/>
      </w:pPr>
      <w:r w:rsidRPr="009368B3">
        <w:t>2</w:t>
      </w:r>
      <w:r w:rsidR="00515A1C" w:rsidRPr="009368B3">
        <w:t>) возможность формирования запроса заявителем на ЕПГУ, РПГУ;</w:t>
      </w:r>
    </w:p>
    <w:p w:rsidR="00515A1C" w:rsidRPr="009368B3" w:rsidRDefault="0002248B" w:rsidP="009368B3">
      <w:pPr>
        <w:widowControl w:val="0"/>
        <w:autoSpaceDE w:val="0"/>
        <w:autoSpaceDN w:val="0"/>
        <w:ind w:firstLine="709"/>
        <w:jc w:val="both"/>
      </w:pPr>
      <w:r w:rsidRPr="009368B3">
        <w:t>3</w:t>
      </w:r>
      <w:r w:rsidR="00515A1C" w:rsidRPr="009368B3">
        <w:t>)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rsidR="00515A1C" w:rsidRPr="009368B3" w:rsidRDefault="0002248B" w:rsidP="009368B3">
      <w:pPr>
        <w:widowControl w:val="0"/>
        <w:autoSpaceDE w:val="0"/>
        <w:autoSpaceDN w:val="0"/>
        <w:ind w:firstLine="709"/>
        <w:jc w:val="both"/>
      </w:pPr>
      <w:r w:rsidRPr="009368B3">
        <w:lastRenderedPageBreak/>
        <w:t>4</w:t>
      </w:r>
      <w:r w:rsidR="00515A1C" w:rsidRPr="009368B3">
        <w:t>)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15A1C" w:rsidRPr="009368B3" w:rsidRDefault="0002248B" w:rsidP="009368B3">
      <w:pPr>
        <w:widowControl w:val="0"/>
        <w:autoSpaceDE w:val="0"/>
        <w:autoSpaceDN w:val="0"/>
        <w:ind w:firstLine="709"/>
        <w:jc w:val="both"/>
      </w:pPr>
      <w:r w:rsidRPr="009368B3">
        <w:t>5</w:t>
      </w:r>
      <w:r w:rsidR="00515A1C" w:rsidRPr="009368B3">
        <w:t>) возможность оценить доступность и качество муниципальной услуги на ЕПГУ, РПГУ;</w:t>
      </w:r>
    </w:p>
    <w:p w:rsidR="00515A1C" w:rsidRPr="009368B3" w:rsidRDefault="0002248B" w:rsidP="009368B3">
      <w:pPr>
        <w:widowControl w:val="0"/>
        <w:autoSpaceDE w:val="0"/>
        <w:autoSpaceDN w:val="0"/>
        <w:ind w:firstLine="709"/>
        <w:jc w:val="both"/>
      </w:pPr>
      <w:r w:rsidRPr="009368B3">
        <w:t>6</w:t>
      </w:r>
      <w:r w:rsidR="00515A1C" w:rsidRPr="009368B3">
        <w:t xml:space="preserve">) возможность направления в электронной форме, жалобы на решения и действия (бездействия) </w:t>
      </w:r>
      <w:r w:rsidRPr="009368B3">
        <w:t>Управления</w:t>
      </w:r>
      <w:r w:rsidR="00515A1C" w:rsidRPr="009368B3">
        <w:t xml:space="preserve">, предоставляющего муниципальную услугу, должностного лица </w:t>
      </w:r>
      <w:r w:rsidRPr="009368B3">
        <w:t>Управления</w:t>
      </w:r>
      <w:r w:rsidR="00663C78">
        <w:t xml:space="preserve"> в ходе предоставления услуги.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bookmarkStart w:id="2" w:name="P313"/>
      <w:bookmarkEnd w:id="2"/>
      <w:r w:rsidRPr="009368B3">
        <w:t>2.14. Иные требования, в том числе учитывающие возможность</w:t>
      </w:r>
      <w:r w:rsidR="0002248B" w:rsidRPr="009368B3">
        <w:t xml:space="preserve"> </w:t>
      </w:r>
      <w:r w:rsidRPr="009368B3">
        <w:t>и особенности предоставления муниципальной услуги в МФЦ и особенности предоставления муниципальной услуги в электронной форме</w:t>
      </w:r>
    </w:p>
    <w:p w:rsidR="00515A1C" w:rsidRPr="009368B3" w:rsidRDefault="00515A1C" w:rsidP="009368B3">
      <w:pPr>
        <w:widowControl w:val="0"/>
        <w:autoSpaceDE w:val="0"/>
        <w:autoSpaceDN w:val="0"/>
        <w:ind w:firstLine="709"/>
        <w:jc w:val="center"/>
      </w:pPr>
    </w:p>
    <w:p w:rsidR="00AB59EE" w:rsidRPr="009368B3" w:rsidRDefault="00AB59EE" w:rsidP="009368B3">
      <w:pPr>
        <w:shd w:val="clear" w:color="auto" w:fill="FFFFFF"/>
        <w:ind w:firstLine="709"/>
        <w:jc w:val="both"/>
        <w:rPr>
          <w:color w:val="000000"/>
        </w:rPr>
      </w:pPr>
      <w:r w:rsidRPr="009368B3">
        <w:rPr>
          <w:color w:val="000000"/>
        </w:rPr>
        <w:t xml:space="preserve">2.14.1. Предоставление муниципальной услуги через МФЦ осуществляется в соответствии с соглашением, заключенным между государственным бюджетным учреждением Сахалинской области «Многофункциональный центр предоставления государственных и муниципальных услуг» и </w:t>
      </w:r>
      <w:r w:rsidR="0002248B" w:rsidRPr="009368B3">
        <w:rPr>
          <w:color w:val="000000"/>
        </w:rPr>
        <w:t>Управлением</w:t>
      </w:r>
      <w:r w:rsidRPr="009368B3">
        <w:rPr>
          <w:color w:val="000000"/>
        </w:rPr>
        <w:t>, с момента вступления в силу указанного соглашения о взаимодействии.</w:t>
      </w:r>
    </w:p>
    <w:p w:rsidR="00AB59EE" w:rsidRPr="009368B3" w:rsidRDefault="00AB59EE" w:rsidP="009368B3">
      <w:pPr>
        <w:shd w:val="clear" w:color="auto" w:fill="FFFFFF"/>
        <w:ind w:firstLine="709"/>
        <w:jc w:val="both"/>
        <w:rPr>
          <w:color w:val="000000"/>
        </w:rPr>
      </w:pPr>
      <w:r w:rsidRPr="009368B3">
        <w:rPr>
          <w:color w:val="000000"/>
        </w:rPr>
        <w:t>При участии МФЦ в предоставлении муниципальной услуги МФЦ осуществляет следующие административные процедуры:</w:t>
      </w:r>
    </w:p>
    <w:p w:rsidR="00AB59EE" w:rsidRPr="009368B3" w:rsidRDefault="00AB59EE" w:rsidP="009368B3">
      <w:pPr>
        <w:shd w:val="clear" w:color="auto" w:fill="FFFFFF"/>
        <w:ind w:firstLine="709"/>
        <w:jc w:val="both"/>
        <w:rPr>
          <w:color w:val="000000"/>
        </w:rPr>
      </w:pPr>
      <w:r w:rsidRPr="009368B3">
        <w:rPr>
          <w:color w:val="000000"/>
        </w:rPr>
        <w:t>1) прием и рассмотрение запросов (заявлений, обращений) заявителей о предоставлении муниципальной услуги;</w:t>
      </w:r>
    </w:p>
    <w:p w:rsidR="00AB59EE" w:rsidRPr="009368B3" w:rsidRDefault="00AB59EE" w:rsidP="009368B3">
      <w:pPr>
        <w:shd w:val="clear" w:color="auto" w:fill="FFFFFF"/>
        <w:ind w:firstLine="709"/>
        <w:jc w:val="both"/>
        <w:rPr>
          <w:color w:val="000000"/>
        </w:rPr>
      </w:pPr>
      <w:r w:rsidRPr="009368B3">
        <w:rPr>
          <w:color w:val="000000"/>
        </w:rPr>
        <w:t>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p>
    <w:p w:rsidR="00AB59EE" w:rsidRPr="009368B3" w:rsidRDefault="00AB59EE" w:rsidP="009368B3">
      <w:pPr>
        <w:shd w:val="clear" w:color="auto" w:fill="FFFFFF"/>
        <w:ind w:firstLine="709"/>
        <w:jc w:val="both"/>
        <w:rPr>
          <w:color w:val="000000"/>
        </w:rPr>
      </w:pPr>
      <w:r w:rsidRPr="009368B3">
        <w:rPr>
          <w:color w:val="000000"/>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B59EE" w:rsidRPr="009368B3" w:rsidRDefault="00AB59EE" w:rsidP="009368B3">
      <w:pPr>
        <w:shd w:val="clear" w:color="auto" w:fill="FFFFFF"/>
        <w:ind w:firstLine="709"/>
        <w:jc w:val="both"/>
        <w:rPr>
          <w:color w:val="000000"/>
        </w:rPr>
      </w:pPr>
      <w:r w:rsidRPr="009368B3">
        <w:rPr>
          <w:color w:val="000000"/>
        </w:rPr>
        <w:t xml:space="preserve">4) выдача заявителям документов, подготовленных </w:t>
      </w:r>
      <w:r w:rsidR="0002248B" w:rsidRPr="009368B3">
        <w:rPr>
          <w:color w:val="000000"/>
        </w:rPr>
        <w:t>Управлением</w:t>
      </w:r>
      <w:r w:rsidRPr="009368B3">
        <w:rPr>
          <w:color w:val="000000"/>
        </w:rPr>
        <w:t xml:space="preserve"> по результатам предоставления муниципальной услуги.</w:t>
      </w:r>
    </w:p>
    <w:p w:rsidR="00AB59EE" w:rsidRPr="009368B3" w:rsidRDefault="00AB59EE" w:rsidP="009368B3">
      <w:pPr>
        <w:shd w:val="clear" w:color="auto" w:fill="FFFFFF"/>
        <w:ind w:firstLine="709"/>
        <w:jc w:val="both"/>
        <w:rPr>
          <w:color w:val="000000"/>
        </w:rPr>
      </w:pPr>
      <w:r w:rsidRPr="009368B3">
        <w:rPr>
          <w:color w:val="000000"/>
        </w:rPr>
        <w:t xml:space="preserve">МФЦ участвует в предоставлении муниципальной услуги в порядке, предусмотренном разделом III. настоящего </w:t>
      </w:r>
      <w:r w:rsidR="0002248B" w:rsidRPr="009368B3">
        <w:rPr>
          <w:color w:val="000000"/>
        </w:rPr>
        <w:t>А</w:t>
      </w:r>
      <w:r w:rsidRPr="009368B3">
        <w:rPr>
          <w:color w:val="000000"/>
        </w:rPr>
        <w:t>дминистративного регламента для осуществления соответствующих административных процедур.</w:t>
      </w:r>
    </w:p>
    <w:p w:rsidR="00AB59EE" w:rsidRPr="009368B3" w:rsidRDefault="00AB59EE" w:rsidP="009368B3">
      <w:pPr>
        <w:shd w:val="clear" w:color="auto" w:fill="FFFFFF"/>
        <w:ind w:firstLine="709"/>
        <w:jc w:val="both"/>
        <w:rPr>
          <w:color w:val="000000"/>
        </w:rPr>
      </w:pPr>
      <w:r w:rsidRPr="009368B3">
        <w:rPr>
          <w:color w:val="000000"/>
        </w:rPr>
        <w:t>2.14.2. Предоставление муниципальной услуги при наличии технической возможности может осуществляться в электронной форме через «Личный кабинет» ЕПГУ по адресу </w:t>
      </w:r>
      <w:r w:rsidRPr="009368B3">
        <w:rPr>
          <w:color w:val="000000"/>
          <w:u w:val="single"/>
        </w:rPr>
        <w:t>https://www.gosuslugi.ru/</w:t>
      </w:r>
      <w:r w:rsidRPr="009368B3">
        <w:rPr>
          <w:color w:val="000000"/>
        </w:rPr>
        <w:t> или РПГУ по адресу </w:t>
      </w:r>
      <w:hyperlink r:id="rId9" w:history="1">
        <w:r w:rsidRPr="009368B3">
          <w:rPr>
            <w:color w:val="0000AA"/>
            <w:u w:val="single"/>
          </w:rPr>
          <w:t>https://uslugi.admsakhalin.ru</w:t>
        </w:r>
      </w:hyperlink>
      <w:hyperlink r:id="rId10" w:history="1">
        <w:r w:rsidRPr="009368B3">
          <w:rPr>
            <w:color w:val="0000AA"/>
            <w:u w:val="single"/>
          </w:rPr>
          <w:t>/</w:t>
        </w:r>
      </w:hyperlink>
      <w:r w:rsidRPr="009368B3">
        <w:rPr>
          <w:color w:val="000000"/>
        </w:rPr>
        <w:t> с использованием электронной подписи (ЭП) и универсальной электронной карты (УЭК) заявителя.</w:t>
      </w:r>
    </w:p>
    <w:p w:rsidR="0002248B" w:rsidRPr="009368B3" w:rsidRDefault="0002248B" w:rsidP="009368B3">
      <w:pPr>
        <w:shd w:val="clear" w:color="auto" w:fill="FFFFFF"/>
        <w:ind w:firstLine="709"/>
        <w:jc w:val="both"/>
        <w:rPr>
          <w:color w:val="000000"/>
        </w:rPr>
      </w:pPr>
      <w:r w:rsidRPr="009368B3">
        <w:rPr>
          <w:color w:val="000000"/>
        </w:rPr>
        <w:t xml:space="preserve">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w:t>
      </w:r>
      <w:proofErr w:type="spellStart"/>
      <w:r w:rsidRPr="009368B3">
        <w:rPr>
          <w:color w:val="000000"/>
        </w:rPr>
        <w:t>КриптоПро</w:t>
      </w:r>
      <w:proofErr w:type="spellEnd"/>
      <w:r w:rsidRPr="009368B3">
        <w:rPr>
          <w:color w:val="000000"/>
        </w:rPr>
        <w:t>, класса защиты не ниже КС2.</w:t>
      </w:r>
    </w:p>
    <w:p w:rsidR="00515A1C" w:rsidRPr="009368B3" w:rsidRDefault="00515A1C" w:rsidP="009368B3">
      <w:pPr>
        <w:widowControl w:val="0"/>
        <w:autoSpaceDE w:val="0"/>
        <w:autoSpaceDN w:val="0"/>
        <w:ind w:firstLine="709"/>
        <w:jc w:val="both"/>
      </w:pPr>
      <w:r w:rsidRPr="009368B3">
        <w:t>2.14.3. Требования к электронным документам и электронным образам документов, предоставляемым через «Личный кабинет»:</w:t>
      </w:r>
    </w:p>
    <w:p w:rsidR="00515A1C" w:rsidRPr="009368B3" w:rsidRDefault="00515A1C" w:rsidP="009368B3">
      <w:pPr>
        <w:widowControl w:val="0"/>
        <w:autoSpaceDE w:val="0"/>
        <w:autoSpaceDN w:val="0"/>
        <w:ind w:firstLine="709"/>
        <w:jc w:val="both"/>
      </w:pPr>
      <w:r w:rsidRPr="009368B3">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515A1C" w:rsidRPr="009368B3" w:rsidRDefault="00515A1C" w:rsidP="009368B3">
      <w:pPr>
        <w:widowControl w:val="0"/>
        <w:autoSpaceDE w:val="0"/>
        <w:autoSpaceDN w:val="0"/>
        <w:ind w:firstLine="709"/>
        <w:jc w:val="both"/>
      </w:pPr>
      <w:r w:rsidRPr="009368B3">
        <w:t xml:space="preserve">2) допускается предоставлять файлы следующих форматов: </w:t>
      </w:r>
      <w:proofErr w:type="spellStart"/>
      <w:r w:rsidRPr="009368B3">
        <w:t>txt</w:t>
      </w:r>
      <w:proofErr w:type="spellEnd"/>
      <w:r w:rsidRPr="009368B3">
        <w:t xml:space="preserve">, </w:t>
      </w:r>
      <w:proofErr w:type="spellStart"/>
      <w:r w:rsidRPr="009368B3">
        <w:t>rtf</w:t>
      </w:r>
      <w:proofErr w:type="spellEnd"/>
      <w:r w:rsidRPr="009368B3">
        <w:t xml:space="preserve">, </w:t>
      </w:r>
      <w:proofErr w:type="spellStart"/>
      <w:r w:rsidRPr="009368B3">
        <w:t>doc</w:t>
      </w:r>
      <w:proofErr w:type="spellEnd"/>
      <w:r w:rsidRPr="009368B3">
        <w:t xml:space="preserve">, </w:t>
      </w:r>
      <w:proofErr w:type="spellStart"/>
      <w:r w:rsidRPr="009368B3">
        <w:t>docx</w:t>
      </w:r>
      <w:proofErr w:type="spellEnd"/>
      <w:r w:rsidRPr="009368B3">
        <w:t xml:space="preserve">, </w:t>
      </w:r>
      <w:proofErr w:type="spellStart"/>
      <w:r w:rsidRPr="009368B3">
        <w:t>pdf</w:t>
      </w:r>
      <w:proofErr w:type="spellEnd"/>
      <w:r w:rsidRPr="009368B3">
        <w:t xml:space="preserve">, </w:t>
      </w:r>
      <w:proofErr w:type="spellStart"/>
      <w:r w:rsidRPr="009368B3">
        <w:t>xls</w:t>
      </w:r>
      <w:proofErr w:type="spellEnd"/>
      <w:r w:rsidRPr="009368B3">
        <w:t xml:space="preserve">, </w:t>
      </w:r>
      <w:proofErr w:type="spellStart"/>
      <w:r w:rsidRPr="009368B3">
        <w:t>xlsx</w:t>
      </w:r>
      <w:proofErr w:type="spellEnd"/>
      <w:r w:rsidRPr="009368B3">
        <w:t xml:space="preserve">, </w:t>
      </w:r>
      <w:proofErr w:type="spellStart"/>
      <w:r w:rsidRPr="009368B3">
        <w:t>jpg</w:t>
      </w:r>
      <w:proofErr w:type="spellEnd"/>
      <w:r w:rsidRPr="009368B3">
        <w:t xml:space="preserve">, </w:t>
      </w:r>
      <w:proofErr w:type="spellStart"/>
      <w:r w:rsidRPr="009368B3">
        <w:t>tiff</w:t>
      </w:r>
      <w:proofErr w:type="spellEnd"/>
      <w:r w:rsidRPr="009368B3">
        <w:t xml:space="preserve">, </w:t>
      </w:r>
      <w:proofErr w:type="spellStart"/>
      <w:r w:rsidRPr="009368B3">
        <w:t>gif</w:t>
      </w:r>
      <w:proofErr w:type="spellEnd"/>
      <w:r w:rsidRPr="009368B3">
        <w:t xml:space="preserve">, </w:t>
      </w:r>
      <w:proofErr w:type="spellStart"/>
      <w:r w:rsidRPr="009368B3">
        <w:t>rar</w:t>
      </w:r>
      <w:proofErr w:type="spellEnd"/>
      <w:r w:rsidRPr="009368B3">
        <w:t xml:space="preserve">, </w:t>
      </w:r>
      <w:proofErr w:type="spellStart"/>
      <w:r w:rsidRPr="009368B3">
        <w:t>zip</w:t>
      </w:r>
      <w:proofErr w:type="spellEnd"/>
      <w:r w:rsidRPr="009368B3">
        <w:t xml:space="preserve">. Предоставление файлов, имеющих форматы, отличные от </w:t>
      </w:r>
      <w:r w:rsidRPr="009368B3">
        <w:lastRenderedPageBreak/>
        <w:t>указанных, не допускается;</w:t>
      </w:r>
    </w:p>
    <w:p w:rsidR="00515A1C" w:rsidRPr="009368B3" w:rsidRDefault="00515A1C" w:rsidP="009368B3">
      <w:pPr>
        <w:widowControl w:val="0"/>
        <w:autoSpaceDE w:val="0"/>
        <w:autoSpaceDN w:val="0"/>
        <w:ind w:firstLine="709"/>
        <w:jc w:val="both"/>
      </w:pPr>
      <w:r w:rsidRPr="009368B3">
        <w:t xml:space="preserve">3) документы в формате </w:t>
      </w:r>
      <w:proofErr w:type="spellStart"/>
      <w:r w:rsidRPr="009368B3">
        <w:t>Adobe</w:t>
      </w:r>
      <w:proofErr w:type="spellEnd"/>
      <w:r w:rsidRPr="009368B3">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15A1C" w:rsidRPr="009368B3" w:rsidRDefault="00515A1C" w:rsidP="009368B3">
      <w:pPr>
        <w:widowControl w:val="0"/>
        <w:autoSpaceDE w:val="0"/>
        <w:autoSpaceDN w:val="0"/>
        <w:ind w:firstLine="709"/>
        <w:jc w:val="both"/>
      </w:pPr>
      <w:r w:rsidRPr="009368B3">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515A1C" w:rsidRPr="009368B3" w:rsidRDefault="00515A1C" w:rsidP="009368B3">
      <w:pPr>
        <w:widowControl w:val="0"/>
        <w:autoSpaceDE w:val="0"/>
        <w:autoSpaceDN w:val="0"/>
        <w:ind w:firstLine="709"/>
        <w:jc w:val="both"/>
      </w:pPr>
      <w:r w:rsidRPr="009368B3">
        <w:t>5) файлы не должны содержать вирусов и вредоносных программ.</w:t>
      </w:r>
    </w:p>
    <w:p w:rsidR="00515A1C" w:rsidRPr="009368B3" w:rsidRDefault="00515A1C" w:rsidP="009368B3">
      <w:pPr>
        <w:widowControl w:val="0"/>
        <w:autoSpaceDE w:val="0"/>
        <w:autoSpaceDN w:val="0"/>
        <w:ind w:firstLine="709"/>
        <w:jc w:val="both"/>
      </w:pPr>
      <w:r w:rsidRPr="009368B3">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 w:history="1">
        <w:r w:rsidRPr="009368B3">
          <w:t>постановлением</w:t>
        </w:r>
      </w:hyperlink>
      <w:r w:rsidRPr="009368B3">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5A1C" w:rsidRPr="009368B3" w:rsidRDefault="00515A1C" w:rsidP="009368B3">
      <w:pPr>
        <w:widowControl w:val="0"/>
        <w:autoSpaceDE w:val="0"/>
        <w:autoSpaceDN w:val="0"/>
        <w:ind w:firstLine="709"/>
        <w:jc w:val="center"/>
        <w:outlineLvl w:val="0"/>
      </w:pPr>
    </w:p>
    <w:p w:rsidR="00515A1C" w:rsidRPr="009368B3" w:rsidRDefault="00515A1C" w:rsidP="009368B3">
      <w:pPr>
        <w:widowControl w:val="0"/>
        <w:autoSpaceDE w:val="0"/>
        <w:autoSpaceDN w:val="0"/>
        <w:ind w:firstLine="709"/>
        <w:jc w:val="center"/>
        <w:outlineLvl w:val="0"/>
      </w:pPr>
      <w:r w:rsidRPr="009368B3">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5A1C" w:rsidRPr="009368B3" w:rsidRDefault="00515A1C" w:rsidP="009368B3">
      <w:pPr>
        <w:widowControl w:val="0"/>
        <w:autoSpaceDE w:val="0"/>
        <w:autoSpaceDN w:val="0"/>
        <w:ind w:firstLine="709"/>
        <w:jc w:val="center"/>
      </w:pPr>
    </w:p>
    <w:p w:rsidR="0050576B" w:rsidRPr="009368B3" w:rsidRDefault="0050576B" w:rsidP="009368B3">
      <w:pPr>
        <w:pStyle w:val="ConsPlusNormal"/>
        <w:ind w:firstLine="709"/>
        <w:jc w:val="center"/>
        <w:rPr>
          <w:rFonts w:ascii="Times New Roman" w:hAnsi="Times New Roman" w:cs="Times New Roman"/>
          <w:sz w:val="24"/>
          <w:szCs w:val="24"/>
        </w:rPr>
      </w:pPr>
    </w:p>
    <w:p w:rsidR="0050576B" w:rsidRPr="009368B3" w:rsidRDefault="0050576B" w:rsidP="009368B3">
      <w:pPr>
        <w:pStyle w:val="ConsPlusNormal"/>
        <w:ind w:firstLine="709"/>
        <w:jc w:val="center"/>
        <w:rPr>
          <w:rFonts w:ascii="Times New Roman" w:hAnsi="Times New Roman" w:cs="Times New Roman"/>
          <w:sz w:val="24"/>
          <w:szCs w:val="24"/>
        </w:rPr>
      </w:pPr>
      <w:r w:rsidRPr="009368B3">
        <w:rPr>
          <w:rFonts w:ascii="Times New Roman" w:hAnsi="Times New Roman" w:cs="Times New Roman"/>
          <w:sz w:val="24"/>
          <w:szCs w:val="24"/>
        </w:rPr>
        <w:t xml:space="preserve">3.1. Исчерпывающий перечень административных процедур  </w:t>
      </w:r>
    </w:p>
    <w:p w:rsidR="0050576B" w:rsidRPr="009368B3" w:rsidRDefault="0050576B" w:rsidP="009368B3">
      <w:pPr>
        <w:pStyle w:val="ConsPlusNormal"/>
        <w:ind w:firstLine="709"/>
        <w:jc w:val="center"/>
        <w:rPr>
          <w:rFonts w:ascii="Times New Roman" w:hAnsi="Times New Roman" w:cs="Times New Roman"/>
          <w:sz w:val="24"/>
          <w:szCs w:val="24"/>
        </w:rPr>
      </w:pPr>
    </w:p>
    <w:p w:rsidR="0050576B" w:rsidRPr="009368B3" w:rsidRDefault="0050576B" w:rsidP="009368B3">
      <w:pPr>
        <w:pStyle w:val="ConsPlusNormal"/>
        <w:ind w:firstLine="709"/>
        <w:jc w:val="both"/>
        <w:rPr>
          <w:rFonts w:ascii="Times New Roman" w:hAnsi="Times New Roman" w:cs="Times New Roman"/>
          <w:sz w:val="24"/>
          <w:szCs w:val="24"/>
        </w:rPr>
      </w:pPr>
      <w:r w:rsidRPr="009368B3">
        <w:rPr>
          <w:rFonts w:ascii="Times New Roman" w:hAnsi="Times New Roman" w:cs="Times New Roman"/>
          <w:sz w:val="24"/>
          <w:szCs w:val="24"/>
        </w:rPr>
        <w:t xml:space="preserve">3.1.1. Предоставление </w:t>
      </w:r>
      <w:r w:rsidR="0002248B" w:rsidRPr="009368B3">
        <w:rPr>
          <w:rFonts w:ascii="Times New Roman" w:hAnsi="Times New Roman" w:cs="Times New Roman"/>
          <w:sz w:val="24"/>
          <w:szCs w:val="24"/>
        </w:rPr>
        <w:t>муниципальной</w:t>
      </w:r>
      <w:r w:rsidRPr="009368B3">
        <w:rPr>
          <w:rFonts w:ascii="Times New Roman" w:hAnsi="Times New Roman" w:cs="Times New Roman"/>
          <w:sz w:val="24"/>
          <w:szCs w:val="24"/>
        </w:rPr>
        <w:t xml:space="preserve"> услуги включает в себя следующие административные процедуры:</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прием и регистрация заявления гражданина, выразившего желание стать усыновителем, о выдаче заключения о возможности или о невозможности гражданина быть усыновителем, с приложенными к нему документами;</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проверка полноты и соответствия представленных документов установленным требованиям;</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формирование и направление межведомственных запросов в государственные органы (организации) в расположении которых находятся документы и сведения, необходимые для предоставления муниципальной услуги;</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обследование условий жизни гражданина, постоянно проживающего на территории Сахалинской области и оформление акта обследования условий жизни гражданина</w:t>
      </w:r>
      <w:r w:rsidRPr="009368B3">
        <w:rPr>
          <w:rFonts w:eastAsia="Arial" w:cs="Times New Roman"/>
          <w:b/>
          <w:bCs/>
          <w:lang w:val="ru-RU"/>
        </w:rPr>
        <w:t xml:space="preserve">, </w:t>
      </w:r>
      <w:r w:rsidRPr="009368B3">
        <w:rPr>
          <w:rFonts w:eastAsia="Arial" w:cs="Times New Roman"/>
          <w:lang w:val="ru-RU"/>
        </w:rPr>
        <w:t>постоянно проживающего на территории Сахалинской области;</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принятие решения о предоставлении либо об отказе в предоставлении муниципальной услуги «Выдача гражданину, выразившему желание стать усыновителем, заключения о возможности или о невозможности гражданина быть усыновителем»;</w:t>
      </w:r>
    </w:p>
    <w:p w:rsidR="00E85F93" w:rsidRPr="009368B3" w:rsidRDefault="00E85F93" w:rsidP="009368B3">
      <w:pPr>
        <w:pStyle w:val="Standard"/>
        <w:ind w:firstLine="709"/>
        <w:jc w:val="both"/>
        <w:rPr>
          <w:rFonts w:eastAsia="Arial" w:cs="Times New Roman"/>
          <w:lang w:val="ru-RU"/>
        </w:rPr>
      </w:pPr>
      <w:r w:rsidRPr="009368B3">
        <w:rPr>
          <w:rFonts w:eastAsia="Arial" w:cs="Times New Roman"/>
          <w:lang w:val="ru-RU"/>
        </w:rPr>
        <w:t>- вручение (направление) заявителю результата предоставления муниципальной услуги либо об отказе в предоставлении муниципальной услуги.</w:t>
      </w:r>
    </w:p>
    <w:p w:rsidR="0050576B" w:rsidRPr="009368B3" w:rsidRDefault="0050576B" w:rsidP="009368B3">
      <w:pPr>
        <w:pStyle w:val="Standard"/>
        <w:ind w:firstLine="709"/>
        <w:jc w:val="both"/>
        <w:rPr>
          <w:rFonts w:cs="Times New Roman"/>
          <w:lang w:val="ru-RU"/>
        </w:rPr>
      </w:pPr>
      <w:r w:rsidRPr="009368B3">
        <w:rPr>
          <w:rFonts w:cs="Times New Roman"/>
          <w:lang w:val="ru-RU"/>
        </w:rPr>
        <w:lastRenderedPageBreak/>
        <w:t xml:space="preserve">3.1.2. </w:t>
      </w:r>
      <w:hyperlink r:id="rId12" w:history="1">
        <w:r w:rsidRPr="009368B3">
          <w:rPr>
            <w:rFonts w:cs="Times New Roman"/>
            <w:lang w:val="ru-RU"/>
          </w:rPr>
          <w:t>Блок-схема</w:t>
        </w:r>
      </w:hyperlink>
      <w:r w:rsidRPr="009368B3">
        <w:rPr>
          <w:rFonts w:cs="Times New Roman"/>
          <w:lang w:val="ru-RU"/>
        </w:rPr>
        <w:t xml:space="preserve"> предоставления муниципальной услуги приведена в приложении № </w:t>
      </w:r>
      <w:r w:rsidR="00E85F93" w:rsidRPr="009368B3">
        <w:rPr>
          <w:rFonts w:cs="Times New Roman"/>
          <w:lang w:val="ru-RU"/>
        </w:rPr>
        <w:t>2</w:t>
      </w:r>
      <w:r w:rsidRPr="009368B3">
        <w:rPr>
          <w:rFonts w:cs="Times New Roman"/>
          <w:lang w:val="ru-RU"/>
        </w:rPr>
        <w:t xml:space="preserve"> к настоящему </w:t>
      </w:r>
      <w:r w:rsidR="00E85F93" w:rsidRPr="009368B3">
        <w:rPr>
          <w:rFonts w:cs="Times New Roman"/>
          <w:lang w:val="ru-RU"/>
        </w:rPr>
        <w:t>А</w:t>
      </w:r>
      <w:r w:rsidRPr="009368B3">
        <w:rPr>
          <w:rFonts w:cs="Times New Roman"/>
          <w:lang w:val="ru-RU"/>
        </w:rPr>
        <w:t>дминистративному регламенту.</w:t>
      </w:r>
    </w:p>
    <w:p w:rsidR="0050576B" w:rsidRPr="009368B3" w:rsidRDefault="0050576B" w:rsidP="009368B3">
      <w:pPr>
        <w:pStyle w:val="ConsPlusNormal"/>
        <w:ind w:firstLine="709"/>
        <w:jc w:val="center"/>
        <w:rPr>
          <w:rFonts w:ascii="Times New Roman" w:hAnsi="Times New Roman" w:cs="Times New Roman"/>
          <w:sz w:val="24"/>
          <w:szCs w:val="24"/>
        </w:rPr>
      </w:pPr>
    </w:p>
    <w:p w:rsidR="0002248B" w:rsidRPr="009368B3" w:rsidRDefault="0002248B" w:rsidP="009368B3">
      <w:pPr>
        <w:pStyle w:val="ConsPlusNormal"/>
        <w:ind w:firstLine="709"/>
        <w:jc w:val="center"/>
        <w:rPr>
          <w:rFonts w:ascii="Times New Roman" w:hAnsi="Times New Roman" w:cs="Times New Roman"/>
          <w:sz w:val="24"/>
          <w:szCs w:val="24"/>
        </w:rPr>
      </w:pPr>
      <w:r w:rsidRPr="009368B3">
        <w:rPr>
          <w:rFonts w:ascii="Times New Roman" w:hAnsi="Times New Roman" w:cs="Times New Roman"/>
          <w:sz w:val="24"/>
          <w:szCs w:val="24"/>
        </w:rPr>
        <w:t>3.2. Описание административных процедур</w:t>
      </w:r>
    </w:p>
    <w:p w:rsidR="0002248B" w:rsidRPr="009368B3" w:rsidRDefault="0002248B" w:rsidP="009368B3">
      <w:pPr>
        <w:pStyle w:val="ConsPlusNormal"/>
        <w:ind w:firstLine="709"/>
        <w:jc w:val="center"/>
        <w:rPr>
          <w:rFonts w:ascii="Times New Roman" w:hAnsi="Times New Roman" w:cs="Times New Roman"/>
          <w:sz w:val="24"/>
          <w:szCs w:val="24"/>
        </w:rPr>
      </w:pPr>
    </w:p>
    <w:p w:rsidR="00E85F93" w:rsidRPr="009368B3" w:rsidRDefault="00E85F93" w:rsidP="009368B3">
      <w:pPr>
        <w:pStyle w:val="Standard"/>
        <w:ind w:firstLine="709"/>
        <w:jc w:val="both"/>
        <w:rPr>
          <w:rFonts w:cs="Times New Roman"/>
          <w:lang w:val="ru-RU"/>
        </w:rPr>
      </w:pPr>
      <w:r w:rsidRPr="009368B3">
        <w:rPr>
          <w:rFonts w:cs="Times New Roman"/>
          <w:lang w:val="ru-RU"/>
        </w:rPr>
        <w:t>3.2.1. Прием и регистрация заявления гражданина, выразившего желание стать усыновителем, о выдаче заключения о возможности или о невозможности гражданина быть усыновителем, с приложенными к нему документами.</w:t>
      </w:r>
    </w:p>
    <w:p w:rsidR="00E85F93" w:rsidRPr="009368B3" w:rsidRDefault="00E85F93" w:rsidP="009368B3">
      <w:pPr>
        <w:pStyle w:val="Standard"/>
        <w:ind w:firstLine="709"/>
        <w:jc w:val="both"/>
        <w:rPr>
          <w:rFonts w:cs="Times New Roman"/>
          <w:lang w:val="ru-RU"/>
        </w:rPr>
      </w:pPr>
      <w:r w:rsidRPr="009368B3">
        <w:rPr>
          <w:rFonts w:cs="Times New Roman"/>
          <w:lang w:val="ru-RU"/>
        </w:rPr>
        <w:t>3.2.1.1. Основанием для начала административной процедуры является обращение заявителя в уполномоченный орган, в том числе через МФЦ.</w:t>
      </w:r>
    </w:p>
    <w:p w:rsidR="00E85F93" w:rsidRPr="009368B3" w:rsidRDefault="00E85F93" w:rsidP="009368B3">
      <w:pPr>
        <w:pStyle w:val="Standard"/>
        <w:ind w:firstLine="709"/>
        <w:jc w:val="both"/>
        <w:rPr>
          <w:rFonts w:cs="Times New Roman"/>
          <w:lang w:val="ru-RU"/>
        </w:rPr>
      </w:pPr>
      <w:r w:rsidRPr="009368B3">
        <w:rPr>
          <w:rFonts w:cs="Times New Roman"/>
          <w:lang w:val="ru-RU"/>
        </w:rPr>
        <w:t>3.2.1.2. В состав административной процедуры входят следующие административные действия:</w:t>
      </w:r>
    </w:p>
    <w:p w:rsidR="00E85F93" w:rsidRPr="009368B3" w:rsidRDefault="00E85F93" w:rsidP="009368B3">
      <w:pPr>
        <w:pStyle w:val="Standard"/>
        <w:ind w:firstLine="709"/>
        <w:jc w:val="both"/>
        <w:rPr>
          <w:rFonts w:cs="Times New Roman"/>
          <w:lang w:val="ru-RU"/>
        </w:rPr>
      </w:pPr>
      <w:r w:rsidRPr="009368B3">
        <w:rPr>
          <w:rFonts w:cs="Times New Roman"/>
          <w:lang w:val="ru-RU"/>
        </w:rPr>
        <w:t>- прием заявления гражданина, выразившего желание стать усыновителем, о выдаче заключения о возможности или о невозможности гражданина быть усыновителем, с приложенными к нему документами, осуществляется в день поступления;</w:t>
      </w:r>
    </w:p>
    <w:p w:rsidR="00E85F93" w:rsidRPr="009368B3" w:rsidRDefault="00E85F93" w:rsidP="009368B3">
      <w:pPr>
        <w:pStyle w:val="Standard"/>
        <w:ind w:firstLine="709"/>
        <w:jc w:val="both"/>
        <w:rPr>
          <w:rFonts w:cs="Times New Roman"/>
          <w:lang w:val="ru-RU"/>
        </w:rPr>
      </w:pPr>
      <w:r w:rsidRPr="009368B3">
        <w:rPr>
          <w:rFonts w:cs="Times New Roman"/>
          <w:lang w:val="ru-RU"/>
        </w:rPr>
        <w:t>- регистрация заявления гражданина, выразившего желание стать усыновителем, о выдаче заключения о возможности или о невозможности гражданина быть усыновителем, с приложенными к нему документами, в течение одного рабочего дня с даты поступления;</w:t>
      </w:r>
    </w:p>
    <w:p w:rsidR="00E85F93" w:rsidRPr="009368B3" w:rsidRDefault="00E85F93" w:rsidP="009368B3">
      <w:pPr>
        <w:pStyle w:val="Standard"/>
        <w:ind w:firstLine="709"/>
        <w:jc w:val="both"/>
        <w:rPr>
          <w:rFonts w:cs="Times New Roman"/>
          <w:lang w:val="ru-RU"/>
        </w:rPr>
      </w:pPr>
      <w:r w:rsidRPr="009368B3">
        <w:rPr>
          <w:rFonts w:cs="Times New Roman"/>
          <w:lang w:val="ru-RU"/>
        </w:rPr>
        <w:t>- пакет документов заявитель может представить в Управление:</w:t>
      </w:r>
    </w:p>
    <w:p w:rsidR="00E85F93" w:rsidRPr="009368B3" w:rsidRDefault="00E85F93" w:rsidP="009368B3">
      <w:pPr>
        <w:pStyle w:val="Standard"/>
        <w:ind w:firstLine="709"/>
        <w:jc w:val="both"/>
        <w:rPr>
          <w:rFonts w:cs="Times New Roman"/>
          <w:lang w:val="ru-RU"/>
        </w:rPr>
      </w:pPr>
      <w:r w:rsidRPr="009368B3">
        <w:rPr>
          <w:rFonts w:cs="Times New Roman"/>
          <w:lang w:val="ru-RU"/>
        </w:rPr>
        <w:t>лично либо через должностных лиц многофункциональных центров предоставления государственных и муниципальных услуг, с которыми у Управления заключено соглашение о взаимодействии;</w:t>
      </w:r>
    </w:p>
    <w:p w:rsidR="00E85F93" w:rsidRPr="009368B3" w:rsidRDefault="00E85F93" w:rsidP="009368B3">
      <w:pPr>
        <w:pStyle w:val="Standard"/>
        <w:ind w:firstLine="709"/>
        <w:jc w:val="both"/>
        <w:rPr>
          <w:rFonts w:cs="Times New Roman"/>
          <w:lang w:val="ru-RU"/>
        </w:rPr>
      </w:pPr>
      <w:r w:rsidRPr="009368B3">
        <w:rPr>
          <w:rFonts w:cs="Times New Roman"/>
          <w:lang w:val="ru-RU"/>
        </w:rPr>
        <w:t>направить в виде электронной почты Управления.</w:t>
      </w:r>
    </w:p>
    <w:p w:rsidR="00E85F93" w:rsidRPr="009368B3" w:rsidRDefault="00E85F93" w:rsidP="009368B3">
      <w:pPr>
        <w:pStyle w:val="Standard"/>
        <w:ind w:firstLine="709"/>
        <w:jc w:val="both"/>
        <w:rPr>
          <w:rFonts w:cs="Times New Roman"/>
          <w:lang w:val="ru-RU"/>
        </w:rPr>
      </w:pPr>
      <w:r w:rsidRPr="009368B3">
        <w:rPr>
          <w:rFonts w:cs="Times New Roman"/>
          <w:lang w:val="ru-RU"/>
        </w:rPr>
        <w:t>3.2.1.3. Должностным лицом, ответственным за прием заявления и прилагаемых к нему документов, является специалист Управления (далее – специалист), в должностные обязанности которого входит осуществление данной административной процедуры.</w:t>
      </w:r>
    </w:p>
    <w:p w:rsidR="00E85F93" w:rsidRPr="009368B3" w:rsidRDefault="00E85F93" w:rsidP="009368B3">
      <w:pPr>
        <w:pStyle w:val="Standard"/>
        <w:ind w:firstLine="709"/>
        <w:jc w:val="both"/>
        <w:rPr>
          <w:rFonts w:cs="Times New Roman"/>
          <w:lang w:val="ru-RU"/>
        </w:rPr>
      </w:pPr>
      <w:r w:rsidRPr="009368B3">
        <w:rPr>
          <w:rFonts w:cs="Times New Roman"/>
          <w:lang w:val="ru-RU"/>
        </w:rPr>
        <w:t>Заявление с приложением комплекта документов регистрируется лицом, ответственным за делопроизводство, в течение одного рабочего дня.</w:t>
      </w:r>
    </w:p>
    <w:p w:rsidR="00E85F93" w:rsidRPr="009368B3" w:rsidRDefault="00E85F93" w:rsidP="009368B3">
      <w:pPr>
        <w:pStyle w:val="Standard"/>
        <w:ind w:firstLine="709"/>
        <w:jc w:val="both"/>
        <w:rPr>
          <w:rFonts w:cs="Times New Roman"/>
          <w:lang w:val="ru-RU"/>
        </w:rPr>
      </w:pPr>
      <w:r w:rsidRPr="009368B3">
        <w:rPr>
          <w:rFonts w:cs="Times New Roman"/>
          <w:lang w:val="ru-RU"/>
        </w:rPr>
        <w:t>3.2.1.4. Критерием принятия решения в рамках настоящей административной процедуры является поступление в Управление пакета документов, предусмотренных п. 2.6.1. настоящего Административного регламента.</w:t>
      </w:r>
    </w:p>
    <w:p w:rsidR="00E85F93" w:rsidRPr="009368B3" w:rsidRDefault="00E85F93" w:rsidP="009368B3">
      <w:pPr>
        <w:pStyle w:val="Standard"/>
        <w:ind w:firstLine="709"/>
        <w:jc w:val="both"/>
        <w:rPr>
          <w:rFonts w:cs="Times New Roman"/>
          <w:lang w:val="ru-RU"/>
        </w:rPr>
      </w:pPr>
      <w:r w:rsidRPr="009368B3">
        <w:rPr>
          <w:rFonts w:cs="Times New Roman"/>
          <w:lang w:val="ru-RU"/>
        </w:rPr>
        <w:t>3.2.1.5. Результатом выполнения административной процедуры является регистрация специалистом в журнале входящей корреспонденции заявления с приложенными документами или отказ в приеме документов, предусмотренных п.2.7. настоящего Административного регламента.</w:t>
      </w:r>
    </w:p>
    <w:p w:rsidR="00E85F93" w:rsidRPr="009368B3" w:rsidRDefault="00E85F93" w:rsidP="009368B3">
      <w:pPr>
        <w:pStyle w:val="Standard"/>
        <w:ind w:firstLine="709"/>
        <w:jc w:val="both"/>
        <w:rPr>
          <w:rFonts w:cs="Times New Roman"/>
          <w:lang w:val="ru-RU"/>
        </w:rPr>
      </w:pPr>
      <w:r w:rsidRPr="009368B3">
        <w:rPr>
          <w:rFonts w:cs="Times New Roman"/>
          <w:lang w:val="ru-RU"/>
        </w:rPr>
        <w:t>3.2.1.6. Способом фиксации результата выполнения административной процедуры является регистрация заявления и приложенных документов специалистом в журнале входящей корреспонденции и/или в электронной системе документооборота (при наличии технической возможности).</w:t>
      </w:r>
    </w:p>
    <w:p w:rsidR="00E85F93" w:rsidRPr="009368B3" w:rsidRDefault="00E85F93" w:rsidP="009368B3">
      <w:pPr>
        <w:pStyle w:val="Standard"/>
        <w:ind w:firstLine="709"/>
        <w:jc w:val="both"/>
        <w:rPr>
          <w:rFonts w:cs="Times New Roman"/>
          <w:lang w:val="ru-RU"/>
        </w:rPr>
      </w:pPr>
      <w:r w:rsidRPr="009368B3">
        <w:rPr>
          <w:rFonts w:cs="Times New Roman"/>
          <w:lang w:val="ru-RU"/>
        </w:rPr>
        <w:t>3.2.2. Проверка полноты и соответствия представленных документов установленным требованиям.</w:t>
      </w:r>
    </w:p>
    <w:p w:rsidR="00E85F93" w:rsidRPr="009368B3" w:rsidRDefault="00E85F93" w:rsidP="009368B3">
      <w:pPr>
        <w:pStyle w:val="Standard"/>
        <w:ind w:firstLine="709"/>
        <w:jc w:val="both"/>
        <w:rPr>
          <w:rFonts w:cs="Times New Roman"/>
          <w:lang w:val="ru-RU"/>
        </w:rPr>
      </w:pPr>
      <w:r w:rsidRPr="009368B3">
        <w:rPr>
          <w:rFonts w:cs="Times New Roman"/>
          <w:lang w:val="ru-RU"/>
        </w:rPr>
        <w:t>3.2.2.1. Основанием для начала административной процедуры является зарегистрированное специалистом в журнале входящей корреспонденции и (или) в электронной системе документооборота (при наличии технической возможности) заявления гражданина, выразившему желание стать усыновителем, о выдаче заключения о возможности или о невозможности гражданина быть усыновителем, с приложенными к нему документами, предусмотренными п.2.6. настоящего Административного регламента.</w:t>
      </w:r>
    </w:p>
    <w:p w:rsidR="00E85F93" w:rsidRPr="009368B3" w:rsidRDefault="00E85F93" w:rsidP="009368B3">
      <w:pPr>
        <w:pStyle w:val="Standard"/>
        <w:ind w:firstLine="709"/>
        <w:jc w:val="both"/>
        <w:rPr>
          <w:rFonts w:cs="Times New Roman"/>
          <w:lang w:val="ru-RU"/>
        </w:rPr>
      </w:pPr>
      <w:r w:rsidRPr="009368B3">
        <w:rPr>
          <w:rFonts w:cs="Times New Roman"/>
          <w:lang w:val="ru-RU"/>
        </w:rPr>
        <w:t>3.2.2.2. В состав административной процедуры входят следующие административные действия:</w:t>
      </w:r>
    </w:p>
    <w:p w:rsidR="00E85F93" w:rsidRPr="009368B3" w:rsidRDefault="00E85F93" w:rsidP="009368B3">
      <w:pPr>
        <w:pStyle w:val="Standard"/>
        <w:ind w:firstLine="709"/>
        <w:jc w:val="both"/>
        <w:rPr>
          <w:rFonts w:cs="Times New Roman"/>
          <w:lang w:val="ru-RU"/>
        </w:rPr>
      </w:pPr>
      <w:r w:rsidRPr="009368B3">
        <w:rPr>
          <w:rFonts w:cs="Times New Roman"/>
          <w:lang w:val="ru-RU"/>
        </w:rPr>
        <w:t>Специалист проверяет представленный пакет документов на наличие или отсутствие оснований для отказа, предусмотренного п. 2.7. настоящего Административного регламента.</w:t>
      </w:r>
    </w:p>
    <w:p w:rsidR="00E85F93" w:rsidRPr="009368B3" w:rsidRDefault="00E85F93" w:rsidP="009368B3">
      <w:pPr>
        <w:pStyle w:val="Standard"/>
        <w:ind w:firstLine="709"/>
        <w:jc w:val="both"/>
        <w:rPr>
          <w:rFonts w:cs="Times New Roman"/>
          <w:lang w:val="ru-RU"/>
        </w:rPr>
      </w:pPr>
      <w:r w:rsidRPr="009368B3">
        <w:rPr>
          <w:rFonts w:cs="Times New Roman"/>
          <w:lang w:val="ru-RU"/>
        </w:rPr>
        <w:lastRenderedPageBreak/>
        <w:t>Административная процедура по проверке полноты и соответствия представленных документов установленным требованиям осуществляется в течение одного дня со дня поступления пакета документов.</w:t>
      </w:r>
    </w:p>
    <w:p w:rsidR="00E85F93" w:rsidRPr="009368B3" w:rsidRDefault="00E85F93" w:rsidP="009368B3">
      <w:pPr>
        <w:pStyle w:val="Standard"/>
        <w:ind w:firstLine="709"/>
        <w:jc w:val="both"/>
        <w:rPr>
          <w:rFonts w:cs="Times New Roman"/>
          <w:lang w:val="ru-RU"/>
        </w:rPr>
      </w:pPr>
      <w:r w:rsidRPr="009368B3">
        <w:rPr>
          <w:rFonts w:cs="Times New Roman"/>
          <w:lang w:val="ru-RU"/>
        </w:rPr>
        <w:t>Специалист, ответственный за прием заявления и прилагаемых к нему документов, проверяет наличие всех необходимых документов;</w:t>
      </w:r>
    </w:p>
    <w:p w:rsidR="00E85F93" w:rsidRPr="009368B3" w:rsidRDefault="00E85F93" w:rsidP="009368B3">
      <w:pPr>
        <w:pStyle w:val="Standard"/>
        <w:ind w:firstLine="709"/>
        <w:jc w:val="both"/>
        <w:rPr>
          <w:rFonts w:cs="Times New Roman"/>
          <w:lang w:val="ru-RU"/>
        </w:rPr>
      </w:pPr>
      <w:r w:rsidRPr="009368B3">
        <w:rPr>
          <w:rFonts w:cs="Times New Roman"/>
          <w:lang w:val="ru-RU"/>
        </w:rPr>
        <w:t>Специалист, осуществляющий прием документов, сверяет подлинники и копии документов.</w:t>
      </w:r>
    </w:p>
    <w:p w:rsidR="00E85F93" w:rsidRPr="009368B3" w:rsidRDefault="00E85F93" w:rsidP="009368B3">
      <w:pPr>
        <w:pStyle w:val="Standard"/>
        <w:ind w:firstLine="709"/>
        <w:jc w:val="both"/>
        <w:rPr>
          <w:rFonts w:cs="Times New Roman"/>
          <w:lang w:val="ru-RU"/>
        </w:rPr>
      </w:pPr>
      <w:r w:rsidRPr="009368B3">
        <w:rPr>
          <w:rFonts w:cs="Times New Roman"/>
          <w:lang w:val="ru-RU"/>
        </w:rPr>
        <w:t>Специалист, осуществляющий прием документов, проверяет соответствие представленных документов следующим требованиям, удостоверяясь, что:</w:t>
      </w:r>
    </w:p>
    <w:p w:rsidR="00E85F93" w:rsidRPr="009368B3" w:rsidRDefault="00E85F93" w:rsidP="009368B3">
      <w:pPr>
        <w:pStyle w:val="Standard"/>
        <w:ind w:firstLine="709"/>
        <w:jc w:val="both"/>
        <w:rPr>
          <w:rFonts w:cs="Times New Roman"/>
          <w:lang w:val="ru-RU"/>
        </w:rPr>
      </w:pPr>
      <w:r w:rsidRPr="009368B3">
        <w:rPr>
          <w:rFonts w:cs="Times New Roman"/>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85F93" w:rsidRPr="009368B3" w:rsidRDefault="00E85F93" w:rsidP="009368B3">
      <w:pPr>
        <w:pStyle w:val="Standard"/>
        <w:ind w:firstLine="709"/>
        <w:jc w:val="both"/>
        <w:rPr>
          <w:rFonts w:cs="Times New Roman"/>
          <w:lang w:val="ru-RU"/>
        </w:rPr>
      </w:pPr>
      <w:r w:rsidRPr="009368B3">
        <w:rPr>
          <w:rFonts w:cs="Times New Roman"/>
          <w:lang w:val="ru-RU"/>
        </w:rPr>
        <w:t>- фамилии, имена и отчества заявителей, адреса регистрации написаны полностью;</w:t>
      </w:r>
    </w:p>
    <w:p w:rsidR="00E85F93" w:rsidRPr="009368B3" w:rsidRDefault="00E85F93" w:rsidP="009368B3">
      <w:pPr>
        <w:pStyle w:val="Standard"/>
        <w:ind w:firstLine="709"/>
        <w:jc w:val="both"/>
        <w:rPr>
          <w:rFonts w:cs="Times New Roman"/>
          <w:lang w:val="ru-RU"/>
        </w:rPr>
      </w:pPr>
      <w:r w:rsidRPr="009368B3">
        <w:rPr>
          <w:rFonts w:cs="Times New Roman"/>
          <w:lang w:val="ru-RU"/>
        </w:rPr>
        <w:t>- в документах нет подчисток, приписок, зачеркнутых слов и иных неоговоренных исправлений;</w:t>
      </w:r>
    </w:p>
    <w:p w:rsidR="00E85F93" w:rsidRPr="009368B3" w:rsidRDefault="00E85F93" w:rsidP="009368B3">
      <w:pPr>
        <w:pStyle w:val="Standard"/>
        <w:ind w:firstLine="709"/>
        <w:jc w:val="both"/>
        <w:rPr>
          <w:rFonts w:cs="Times New Roman"/>
          <w:lang w:val="ru-RU"/>
        </w:rPr>
      </w:pPr>
      <w:r w:rsidRPr="009368B3">
        <w:rPr>
          <w:rFonts w:cs="Times New Roman"/>
          <w:lang w:val="ru-RU"/>
        </w:rPr>
        <w:t>- документы не имеют серьезных повреждений, наличие которых не позволяет однозначно истолковать их содержание;</w:t>
      </w:r>
    </w:p>
    <w:p w:rsidR="00E85F93" w:rsidRPr="009368B3" w:rsidRDefault="00E85F93" w:rsidP="009368B3">
      <w:pPr>
        <w:pStyle w:val="Standard"/>
        <w:ind w:firstLine="709"/>
        <w:jc w:val="both"/>
        <w:rPr>
          <w:rFonts w:cs="Times New Roman"/>
          <w:lang w:val="ru-RU"/>
        </w:rPr>
      </w:pPr>
      <w:r w:rsidRPr="009368B3">
        <w:rPr>
          <w:rFonts w:cs="Times New Roman"/>
          <w:lang w:val="ru-RU"/>
        </w:rPr>
        <w:t>- пакет представленных документов полностью укомплектован.</w:t>
      </w:r>
    </w:p>
    <w:p w:rsidR="00E85F93" w:rsidRPr="009368B3" w:rsidRDefault="00E85F93" w:rsidP="009368B3">
      <w:pPr>
        <w:pStyle w:val="Standard"/>
        <w:ind w:firstLine="709"/>
        <w:jc w:val="both"/>
        <w:rPr>
          <w:rFonts w:cs="Times New Roman"/>
          <w:lang w:val="ru-RU"/>
        </w:rPr>
      </w:pPr>
      <w:r w:rsidRPr="009368B3">
        <w:rPr>
          <w:rFonts w:cs="Times New Roman"/>
          <w:lang w:val="ru-RU"/>
        </w:rPr>
        <w:t>- определяет предмет обращения, проверяет документ, удостоверяющий личность заявителя.</w:t>
      </w:r>
    </w:p>
    <w:p w:rsidR="00E85F93" w:rsidRPr="009368B3" w:rsidRDefault="00E85F93" w:rsidP="009368B3">
      <w:pPr>
        <w:pStyle w:val="Standard"/>
        <w:ind w:firstLine="709"/>
        <w:jc w:val="both"/>
        <w:rPr>
          <w:rFonts w:cs="Times New Roman"/>
          <w:lang w:val="ru-RU"/>
        </w:rPr>
      </w:pPr>
      <w:r w:rsidRPr="009368B3">
        <w:rPr>
          <w:rFonts w:cs="Times New Roman"/>
          <w:lang w:val="ru-RU"/>
        </w:rPr>
        <w:t>3.2.2.3. Ответственным за проверку полноты и соответствия представленных документов установленным требованиям, является специалист, в чьи должностные обязанности входит осуществление данной административной процедуры.</w:t>
      </w:r>
    </w:p>
    <w:p w:rsidR="00E85F93" w:rsidRPr="009368B3" w:rsidRDefault="00E85F93" w:rsidP="009368B3">
      <w:pPr>
        <w:pStyle w:val="Standard"/>
        <w:ind w:firstLine="709"/>
        <w:jc w:val="both"/>
        <w:rPr>
          <w:rFonts w:cs="Times New Roman"/>
          <w:lang w:val="ru-RU"/>
        </w:rPr>
      </w:pPr>
      <w:r w:rsidRPr="009368B3">
        <w:rPr>
          <w:rFonts w:cs="Times New Roman"/>
          <w:lang w:val="ru-RU"/>
        </w:rPr>
        <w:t>1).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E85F93" w:rsidRPr="009368B3" w:rsidRDefault="00E85F93" w:rsidP="009368B3">
      <w:pPr>
        <w:pStyle w:val="Standard"/>
        <w:ind w:firstLine="709"/>
        <w:jc w:val="both"/>
        <w:rPr>
          <w:rFonts w:cs="Times New Roman"/>
          <w:lang w:val="ru-RU"/>
        </w:rPr>
      </w:pPr>
      <w:r w:rsidRPr="009368B3">
        <w:rPr>
          <w:rFonts w:cs="Times New Roman"/>
          <w:lang w:val="ru-RU"/>
        </w:rPr>
        <w:t>2).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Управления не позднее 5 дней со дня получения документов.</w:t>
      </w:r>
    </w:p>
    <w:p w:rsidR="00E85F93" w:rsidRPr="009368B3" w:rsidRDefault="00E85F93" w:rsidP="009368B3">
      <w:pPr>
        <w:pStyle w:val="Standard"/>
        <w:ind w:firstLine="709"/>
        <w:jc w:val="both"/>
        <w:rPr>
          <w:rFonts w:cs="Times New Roman"/>
          <w:lang w:val="ru-RU"/>
        </w:rPr>
      </w:pPr>
      <w:r w:rsidRPr="009368B3">
        <w:rPr>
          <w:rFonts w:cs="Times New Roman"/>
          <w:lang w:val="ru-RU"/>
        </w:rPr>
        <w:t xml:space="preserve">3). Отсчет срока предоставления </w:t>
      </w:r>
      <w:r w:rsidR="002B2F86" w:rsidRPr="009368B3">
        <w:rPr>
          <w:rFonts w:cs="Times New Roman"/>
          <w:lang w:val="ru-RU"/>
        </w:rPr>
        <w:t>муниципальной</w:t>
      </w:r>
      <w:r w:rsidRPr="009368B3">
        <w:rPr>
          <w:rFonts w:cs="Times New Roman"/>
          <w:lang w:val="ru-RU"/>
        </w:rPr>
        <w:t xml:space="preserve"> услуги происходит с момента поступления недостающих или исправленных, или оформленных надлежащим образом документов.</w:t>
      </w:r>
    </w:p>
    <w:p w:rsidR="00E85F93" w:rsidRPr="009368B3" w:rsidRDefault="00E85F93" w:rsidP="009368B3">
      <w:pPr>
        <w:pStyle w:val="Standard"/>
        <w:ind w:firstLine="709"/>
        <w:jc w:val="both"/>
        <w:rPr>
          <w:rFonts w:cs="Times New Roman"/>
          <w:lang w:val="ru-RU"/>
        </w:rPr>
      </w:pPr>
      <w:r w:rsidRPr="009368B3">
        <w:rPr>
          <w:rFonts w:cs="Times New Roman"/>
          <w:lang w:val="ru-RU"/>
        </w:rPr>
        <w:t>4).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приеме представленных документов, который подписывается начальником Управления и направляется заявителю в течение 15 дней со дня принятия заявления.</w:t>
      </w:r>
    </w:p>
    <w:p w:rsidR="00E85F93" w:rsidRPr="009368B3" w:rsidRDefault="002B2F86" w:rsidP="009368B3">
      <w:pPr>
        <w:pStyle w:val="Standard"/>
        <w:ind w:firstLine="709"/>
        <w:jc w:val="both"/>
        <w:rPr>
          <w:rFonts w:cs="Times New Roman"/>
          <w:lang w:val="ru-RU"/>
        </w:rPr>
      </w:pPr>
      <w:r w:rsidRPr="009368B3">
        <w:rPr>
          <w:rFonts w:cs="Times New Roman"/>
          <w:lang w:val="ru-RU"/>
        </w:rPr>
        <w:t>3.2.2.</w:t>
      </w:r>
      <w:r w:rsidR="00E85F93" w:rsidRPr="009368B3">
        <w:rPr>
          <w:rFonts w:cs="Times New Roman"/>
          <w:lang w:val="ru-RU"/>
        </w:rPr>
        <w:t xml:space="preserve">4. Критерием принятия решения в рамках настоящей административной процедуры является соответствие заявления гражданина, выразившему желание стать усыновителем, о выдаче заключения о возможности или о невозможности гражданина быть усыновителем, с приложенными к нему документами, установленными </w:t>
      </w:r>
      <w:r w:rsidRPr="009368B3">
        <w:rPr>
          <w:rFonts w:cs="Times New Roman"/>
          <w:lang w:val="ru-RU"/>
        </w:rPr>
        <w:t>требованиям п. 2.6. настоящего А</w:t>
      </w:r>
      <w:r w:rsidR="00E85F93" w:rsidRPr="009368B3">
        <w:rPr>
          <w:rFonts w:cs="Times New Roman"/>
          <w:lang w:val="ru-RU"/>
        </w:rPr>
        <w:t>дминистративного регламента.</w:t>
      </w:r>
    </w:p>
    <w:p w:rsidR="00E85F93" w:rsidRPr="009368B3" w:rsidRDefault="002B2F86" w:rsidP="009368B3">
      <w:pPr>
        <w:pStyle w:val="Standard"/>
        <w:ind w:firstLine="709"/>
        <w:jc w:val="both"/>
        <w:rPr>
          <w:rFonts w:cs="Times New Roman"/>
          <w:lang w:val="ru-RU"/>
        </w:rPr>
      </w:pPr>
      <w:r w:rsidRPr="009368B3">
        <w:rPr>
          <w:rFonts w:cs="Times New Roman"/>
          <w:lang w:val="ru-RU"/>
        </w:rPr>
        <w:t>3.2.2.</w:t>
      </w:r>
      <w:r w:rsidR="00E85F93" w:rsidRPr="009368B3">
        <w:rPr>
          <w:rFonts w:cs="Times New Roman"/>
          <w:lang w:val="ru-RU"/>
        </w:rPr>
        <w:t>5. Результатом выполнения административной процедуры является отметка специалиста на заявлении гражданина, выразившему желание стать усыновителем, о выдаче заключения о возможности или о невозможности гражданина быть усыновителем, с приложенными к нему документами о соответствии заявления и приложенных к нему документов установленными требованиям п. 2.6.</w:t>
      </w:r>
      <w:r w:rsidRPr="009368B3">
        <w:rPr>
          <w:rFonts w:cs="Times New Roman"/>
          <w:lang w:val="ru-RU"/>
        </w:rPr>
        <w:t xml:space="preserve"> </w:t>
      </w:r>
      <w:r w:rsidR="00E85F93" w:rsidRPr="009368B3">
        <w:rPr>
          <w:rFonts w:cs="Times New Roman"/>
          <w:lang w:val="ru-RU"/>
        </w:rPr>
        <w:t xml:space="preserve">настоящего </w:t>
      </w:r>
      <w:r w:rsidRPr="009368B3">
        <w:rPr>
          <w:rFonts w:cs="Times New Roman"/>
          <w:lang w:val="ru-RU"/>
        </w:rPr>
        <w:t>А</w:t>
      </w:r>
      <w:r w:rsidR="00E85F93" w:rsidRPr="009368B3">
        <w:rPr>
          <w:rFonts w:cs="Times New Roman"/>
          <w:lang w:val="ru-RU"/>
        </w:rPr>
        <w:t>дминистративного регламента и (или) отметка специалиста на заявлении с приложенными к нему документами о необходимости оформления запросов в уполномоченные органы.</w:t>
      </w:r>
    </w:p>
    <w:p w:rsidR="00E85F93" w:rsidRPr="009368B3" w:rsidRDefault="002B2F86" w:rsidP="009368B3">
      <w:pPr>
        <w:pStyle w:val="Standard"/>
        <w:ind w:firstLine="709"/>
        <w:jc w:val="both"/>
        <w:rPr>
          <w:rFonts w:cs="Times New Roman"/>
          <w:lang w:val="ru-RU"/>
        </w:rPr>
      </w:pPr>
      <w:r w:rsidRPr="009368B3">
        <w:rPr>
          <w:rFonts w:cs="Times New Roman"/>
          <w:lang w:val="ru-RU"/>
        </w:rPr>
        <w:t>3.2.2.</w:t>
      </w:r>
      <w:r w:rsidR="00E85F93" w:rsidRPr="009368B3">
        <w:rPr>
          <w:rFonts w:cs="Times New Roman"/>
          <w:lang w:val="ru-RU"/>
        </w:rPr>
        <w:t xml:space="preserve">6. Способом фиксации результата выполнения административной процедуры </w:t>
      </w:r>
      <w:r w:rsidR="00E85F93" w:rsidRPr="009368B3">
        <w:rPr>
          <w:rFonts w:cs="Times New Roman"/>
          <w:lang w:val="ru-RU"/>
        </w:rPr>
        <w:lastRenderedPageBreak/>
        <w:t xml:space="preserve">является запись специалиста на заявлении с приложенными к нему документами о соответствии представленных документов установленным требованиям п. 2.6. настоящего </w:t>
      </w:r>
      <w:r w:rsidRPr="009368B3">
        <w:rPr>
          <w:rFonts w:cs="Times New Roman"/>
          <w:lang w:val="ru-RU"/>
        </w:rPr>
        <w:t>А</w:t>
      </w:r>
      <w:r w:rsidR="00E85F93" w:rsidRPr="009368B3">
        <w:rPr>
          <w:rFonts w:cs="Times New Roman"/>
          <w:lang w:val="ru-RU"/>
        </w:rPr>
        <w:t>дминистративного регламента.</w:t>
      </w:r>
    </w:p>
    <w:p w:rsidR="00E85F93" w:rsidRPr="009368B3" w:rsidRDefault="002B2F86" w:rsidP="009368B3">
      <w:pPr>
        <w:pStyle w:val="Standard"/>
        <w:ind w:firstLine="709"/>
        <w:jc w:val="both"/>
        <w:rPr>
          <w:rFonts w:cs="Times New Roman"/>
          <w:lang w:val="ru-RU"/>
        </w:rPr>
      </w:pPr>
      <w:r w:rsidRPr="009368B3">
        <w:rPr>
          <w:rFonts w:cs="Times New Roman"/>
          <w:lang w:val="ru-RU"/>
        </w:rPr>
        <w:t>3.2.3.</w:t>
      </w:r>
      <w:r w:rsidR="00E85F93" w:rsidRPr="009368B3">
        <w:rPr>
          <w:rFonts w:cs="Times New Roman"/>
          <w:lang w:val="ru-RU"/>
        </w:rPr>
        <w:t xml:space="preserve"> Формирование и направление межведомственных запросов в</w:t>
      </w:r>
      <w:r w:rsidRPr="009368B3">
        <w:rPr>
          <w:rFonts w:cs="Times New Roman"/>
          <w:lang w:val="ru-RU"/>
        </w:rPr>
        <w:t xml:space="preserve"> </w:t>
      </w:r>
      <w:r w:rsidR="00E85F93" w:rsidRPr="009368B3">
        <w:rPr>
          <w:rFonts w:cs="Times New Roman"/>
          <w:lang w:val="ru-RU"/>
        </w:rPr>
        <w:t>государственные органы (организации), в расположении которых находятся</w:t>
      </w:r>
      <w:r w:rsidRPr="009368B3">
        <w:rPr>
          <w:rFonts w:cs="Times New Roman"/>
          <w:lang w:val="ru-RU"/>
        </w:rPr>
        <w:t xml:space="preserve"> </w:t>
      </w:r>
      <w:r w:rsidR="00E85F93" w:rsidRPr="009368B3">
        <w:rPr>
          <w:rFonts w:cs="Times New Roman"/>
          <w:lang w:val="ru-RU"/>
        </w:rPr>
        <w:t xml:space="preserve">документы и сведения, необходимые для предоставления </w:t>
      </w:r>
      <w:r w:rsidRPr="009368B3">
        <w:rPr>
          <w:rFonts w:cs="Times New Roman"/>
          <w:lang w:val="ru-RU"/>
        </w:rPr>
        <w:t>муниципальной</w:t>
      </w:r>
      <w:r w:rsidR="00E85F93" w:rsidRPr="009368B3">
        <w:rPr>
          <w:rFonts w:cs="Times New Roman"/>
          <w:lang w:val="ru-RU"/>
        </w:rPr>
        <w:t xml:space="preserve"> услуги</w:t>
      </w:r>
      <w:r w:rsidR="009368B3">
        <w:rPr>
          <w:rFonts w:cs="Times New Roman"/>
          <w:lang w:val="ru-RU"/>
        </w:rPr>
        <w:t>.</w:t>
      </w:r>
    </w:p>
    <w:p w:rsidR="00E85F93" w:rsidRPr="009368B3" w:rsidRDefault="002B2F86" w:rsidP="009368B3">
      <w:pPr>
        <w:pStyle w:val="Standard"/>
        <w:ind w:firstLine="709"/>
        <w:jc w:val="both"/>
        <w:rPr>
          <w:rFonts w:cs="Times New Roman"/>
          <w:lang w:val="ru-RU"/>
        </w:rPr>
      </w:pPr>
      <w:r w:rsidRPr="009368B3">
        <w:rPr>
          <w:rFonts w:cs="Times New Roman"/>
          <w:lang w:val="ru-RU"/>
        </w:rPr>
        <w:t>3.2.3.</w:t>
      </w:r>
      <w:r w:rsidR="00E85F93" w:rsidRPr="009368B3">
        <w:rPr>
          <w:rFonts w:cs="Times New Roman"/>
          <w:lang w:val="ru-RU"/>
        </w:rPr>
        <w:t xml:space="preserve">1. При предоставлении </w:t>
      </w:r>
      <w:r w:rsidRPr="009368B3">
        <w:rPr>
          <w:rFonts w:cs="Times New Roman"/>
          <w:lang w:val="ru-RU"/>
        </w:rPr>
        <w:t>муниципальной</w:t>
      </w:r>
      <w:r w:rsidR="00E85F93" w:rsidRPr="009368B3">
        <w:rPr>
          <w:rFonts w:cs="Times New Roman"/>
          <w:lang w:val="ru-RU"/>
        </w:rPr>
        <w:t xml:space="preserve"> услуги Управление может осуществлять межведомственное взаимодействие с Федеральной миграционной службой России (далее – ФМС), Агентством записи актов гражданского состояния Сахалинской области (далее – ЗАГС), Пенсионным фондом Российской Федерации (далее – ПФР), МВД России (далее МВД).</w:t>
      </w:r>
    </w:p>
    <w:p w:rsidR="00E85F93" w:rsidRPr="009368B3" w:rsidRDefault="002B2F86" w:rsidP="009368B3">
      <w:pPr>
        <w:pStyle w:val="Standard"/>
        <w:ind w:firstLine="709"/>
        <w:jc w:val="both"/>
        <w:rPr>
          <w:rFonts w:cs="Times New Roman"/>
          <w:lang w:val="ru-RU"/>
        </w:rPr>
      </w:pPr>
      <w:r w:rsidRPr="009368B3">
        <w:rPr>
          <w:rFonts w:cs="Times New Roman"/>
          <w:lang w:val="ru-RU"/>
        </w:rPr>
        <w:t>3.2.3.</w:t>
      </w:r>
      <w:r w:rsidR="00E85F93" w:rsidRPr="009368B3">
        <w:rPr>
          <w:rFonts w:cs="Times New Roman"/>
          <w:lang w:val="ru-RU"/>
        </w:rPr>
        <w:t xml:space="preserve">2. Основанием для межведомственного взаимодействия является необходимость удостоверения права обратившегося лица на получение </w:t>
      </w:r>
      <w:r w:rsidRPr="009368B3">
        <w:rPr>
          <w:rFonts w:cs="Times New Roman"/>
          <w:lang w:val="ru-RU"/>
        </w:rPr>
        <w:t>муниципальной</w:t>
      </w:r>
      <w:r w:rsidR="00E85F93" w:rsidRPr="009368B3">
        <w:rPr>
          <w:rFonts w:cs="Times New Roman"/>
          <w:lang w:val="ru-RU"/>
        </w:rPr>
        <w:t xml:space="preserve"> услуги в соответствии с пунктом 1.2 настоящего </w:t>
      </w:r>
      <w:r w:rsidRPr="009368B3">
        <w:rPr>
          <w:rFonts w:cs="Times New Roman"/>
          <w:lang w:val="ru-RU"/>
        </w:rPr>
        <w:t>А</w:t>
      </w:r>
      <w:r w:rsidR="00E85F93" w:rsidRPr="009368B3">
        <w:rPr>
          <w:rFonts w:cs="Times New Roman"/>
          <w:lang w:val="ru-RU"/>
        </w:rPr>
        <w:t>дминистративного регламента, а также проверки на соответствие требованиям настоящего регламента представленных заявителем в электронном виде или в виде копий без предъявления оригинала документов для получения муниципальной услуги.</w:t>
      </w:r>
    </w:p>
    <w:p w:rsidR="002B2F86" w:rsidRPr="009368B3" w:rsidRDefault="00E85F93" w:rsidP="009368B3">
      <w:pPr>
        <w:pStyle w:val="Standard"/>
        <w:ind w:firstLine="709"/>
        <w:jc w:val="both"/>
        <w:rPr>
          <w:rFonts w:cs="Times New Roman"/>
          <w:lang w:val="ru-RU"/>
        </w:rPr>
      </w:pPr>
      <w:r w:rsidRPr="009368B3">
        <w:rPr>
          <w:rFonts w:cs="Times New Roman"/>
          <w:lang w:val="ru-RU"/>
        </w:rPr>
        <w:t xml:space="preserve">Должностное лицо, ответственное за предоставление </w:t>
      </w:r>
      <w:r w:rsidR="002B2F86" w:rsidRPr="009368B3">
        <w:rPr>
          <w:rFonts w:cs="Times New Roman"/>
          <w:lang w:val="ru-RU"/>
        </w:rPr>
        <w:t>муниципальной</w:t>
      </w:r>
      <w:r w:rsidRPr="009368B3">
        <w:rPr>
          <w:rFonts w:cs="Times New Roman"/>
          <w:lang w:val="ru-RU"/>
        </w:rPr>
        <w:t xml:space="preserve"> услуги, формирует и направляет межведомственный запрос в</w:t>
      </w:r>
      <w:r w:rsidR="002B2F86" w:rsidRPr="009368B3">
        <w:rPr>
          <w:rFonts w:cs="Times New Roman"/>
          <w:lang w:val="ru-RU"/>
        </w:rPr>
        <w:t>:</w:t>
      </w:r>
    </w:p>
    <w:p w:rsidR="00E85F93" w:rsidRPr="009368B3" w:rsidRDefault="002B2F86" w:rsidP="009368B3">
      <w:pPr>
        <w:pStyle w:val="Standard"/>
        <w:ind w:firstLine="709"/>
        <w:jc w:val="both"/>
        <w:rPr>
          <w:rFonts w:cs="Times New Roman"/>
          <w:lang w:val="ru-RU"/>
        </w:rPr>
      </w:pPr>
      <w:r w:rsidRPr="009368B3">
        <w:rPr>
          <w:rFonts w:cs="Times New Roman"/>
          <w:lang w:val="ru-RU"/>
        </w:rPr>
        <w:t>1.</w:t>
      </w:r>
      <w:r w:rsidR="00E85F93" w:rsidRPr="009368B3">
        <w:rPr>
          <w:rFonts w:cs="Times New Roman"/>
          <w:lang w:val="ru-RU"/>
        </w:rPr>
        <w:t xml:space="preserve"> ФМС в отношении документов, которые находятся в их распоряжении:</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сведений о действительности (недействительности) паспорта гражданина Российской Федерации (ФМС);</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сведений о регистрации по месту жительства гражданина РФ (ФМС);</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сведений о регистрации по месту пребывания гражданина РФ (ФМС).</w:t>
      </w:r>
    </w:p>
    <w:p w:rsidR="00E85F93" w:rsidRPr="009368B3" w:rsidRDefault="002B2F86" w:rsidP="009368B3">
      <w:pPr>
        <w:pStyle w:val="Standard"/>
        <w:ind w:firstLine="709"/>
        <w:jc w:val="both"/>
        <w:rPr>
          <w:rFonts w:cs="Times New Roman"/>
          <w:lang w:val="ru-RU"/>
        </w:rPr>
      </w:pPr>
      <w:r w:rsidRPr="009368B3">
        <w:rPr>
          <w:rFonts w:cs="Times New Roman"/>
          <w:lang w:val="ru-RU"/>
        </w:rPr>
        <w:t>2.</w:t>
      </w:r>
      <w:r w:rsidR="00E85F93" w:rsidRPr="009368B3">
        <w:rPr>
          <w:rFonts w:cs="Times New Roman"/>
          <w:lang w:val="ru-RU"/>
        </w:rPr>
        <w:t xml:space="preserve"> ЗАГС в отношении документов, которые находятся в их распоряжении:</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сведения о государственной регистрации актов гражданского состояния.</w:t>
      </w:r>
    </w:p>
    <w:p w:rsidR="00E85F93" w:rsidRPr="009368B3" w:rsidRDefault="002B2F86" w:rsidP="009368B3">
      <w:pPr>
        <w:pStyle w:val="Standard"/>
        <w:ind w:firstLine="709"/>
        <w:jc w:val="both"/>
        <w:rPr>
          <w:rFonts w:cs="Times New Roman"/>
          <w:lang w:val="ru-RU"/>
        </w:rPr>
      </w:pPr>
      <w:r w:rsidRPr="009368B3">
        <w:rPr>
          <w:rFonts w:cs="Times New Roman"/>
          <w:lang w:val="ru-RU"/>
        </w:rPr>
        <w:t>3.</w:t>
      </w:r>
      <w:r w:rsidR="00E85F93" w:rsidRPr="009368B3">
        <w:rPr>
          <w:rFonts w:cs="Times New Roman"/>
          <w:lang w:val="ru-RU"/>
        </w:rPr>
        <w:t xml:space="preserve"> ПФР в отношении документов, которые находятся в их распоряжении:</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сведения о размере выплат застрахованного лица по линии Пенсионного фонда Российской Федерации.</w:t>
      </w:r>
    </w:p>
    <w:p w:rsidR="00E85F93" w:rsidRPr="009368B3" w:rsidRDefault="002B2F86" w:rsidP="009368B3">
      <w:pPr>
        <w:pStyle w:val="Standard"/>
        <w:ind w:firstLine="709"/>
        <w:jc w:val="both"/>
        <w:rPr>
          <w:rFonts w:cs="Times New Roman"/>
          <w:lang w:val="ru-RU"/>
        </w:rPr>
      </w:pPr>
      <w:r w:rsidRPr="009368B3">
        <w:rPr>
          <w:rFonts w:cs="Times New Roman"/>
          <w:lang w:val="ru-RU"/>
        </w:rPr>
        <w:t>4.</w:t>
      </w:r>
      <w:r w:rsidR="00E85F93" w:rsidRPr="009368B3">
        <w:rPr>
          <w:rFonts w:cs="Times New Roman"/>
          <w:lang w:val="ru-RU"/>
        </w:rPr>
        <w:t xml:space="preserve"> МВД в отношении документов, которые находятся в их распоряжении:</w:t>
      </w:r>
    </w:p>
    <w:p w:rsidR="00E85F93" w:rsidRPr="009368B3" w:rsidRDefault="00E85F93" w:rsidP="009368B3">
      <w:pPr>
        <w:pStyle w:val="Standard"/>
        <w:ind w:firstLine="709"/>
        <w:jc w:val="both"/>
        <w:rPr>
          <w:rFonts w:cs="Times New Roman"/>
          <w:lang w:val="ru-RU"/>
        </w:rPr>
      </w:pPr>
      <w:r w:rsidRPr="009368B3">
        <w:rPr>
          <w:rFonts w:cs="Times New Roman"/>
          <w:lang w:val="ru-RU"/>
        </w:rPr>
        <w:t>- сведения о непогашенной или неснятой судимости.</w:t>
      </w:r>
    </w:p>
    <w:p w:rsidR="00E85F93" w:rsidRPr="009368B3" w:rsidRDefault="00E85F93" w:rsidP="009368B3">
      <w:pPr>
        <w:pStyle w:val="Standard"/>
        <w:ind w:firstLine="709"/>
        <w:jc w:val="both"/>
        <w:rPr>
          <w:rFonts w:cs="Times New Roman"/>
          <w:lang w:val="ru-RU"/>
        </w:rPr>
      </w:pPr>
      <w:r w:rsidRPr="009368B3">
        <w:rPr>
          <w:rFonts w:cs="Times New Roman"/>
          <w:lang w:val="ru-RU"/>
        </w:rPr>
        <w:t>Максимальный срок оформления межведомственного запроса – 5 (пять) рабочих дней с момента регистрации заявления.</w:t>
      </w:r>
    </w:p>
    <w:p w:rsidR="00E85F93" w:rsidRPr="009368B3" w:rsidRDefault="002B2F86" w:rsidP="009368B3">
      <w:pPr>
        <w:pStyle w:val="Standard"/>
        <w:ind w:firstLine="709"/>
        <w:jc w:val="both"/>
        <w:rPr>
          <w:rFonts w:cs="Times New Roman"/>
          <w:lang w:val="ru-RU"/>
        </w:rPr>
      </w:pPr>
      <w:r w:rsidRPr="009368B3">
        <w:rPr>
          <w:rFonts w:cs="Times New Roman"/>
          <w:lang w:val="ru-RU"/>
        </w:rPr>
        <w:t>3.2.3.3</w:t>
      </w:r>
      <w:r w:rsidR="00E85F93" w:rsidRPr="009368B3">
        <w:rPr>
          <w:rFonts w:cs="Times New Roman"/>
          <w:lang w:val="ru-RU"/>
        </w:rPr>
        <w:t xml:space="preserve">. Результатом межведомственного взаимодействия является получение информации, подтверждающей право обратившегося лица на получение услуги в соответствии с пунктом 1.2 настоящего </w:t>
      </w:r>
      <w:r w:rsidRPr="009368B3">
        <w:rPr>
          <w:rFonts w:cs="Times New Roman"/>
          <w:lang w:val="ru-RU"/>
        </w:rPr>
        <w:t>А</w:t>
      </w:r>
      <w:r w:rsidR="00E85F93" w:rsidRPr="009368B3">
        <w:rPr>
          <w:rFonts w:cs="Times New Roman"/>
          <w:lang w:val="ru-RU"/>
        </w:rPr>
        <w:t>дминистративного регламента, а также полноту и достоверность представленных заявителем в электронном виде или в виде копий без предъявления оригинала документов, необходимых для предоставления муниципальной услуги.</w:t>
      </w:r>
    </w:p>
    <w:p w:rsidR="00E85F93" w:rsidRPr="009368B3" w:rsidRDefault="00E85F93" w:rsidP="009368B3">
      <w:pPr>
        <w:pStyle w:val="Standard"/>
        <w:ind w:firstLine="709"/>
        <w:jc w:val="both"/>
        <w:rPr>
          <w:rFonts w:cs="Times New Roman"/>
          <w:lang w:val="ru-RU"/>
        </w:rPr>
      </w:pPr>
      <w:r w:rsidRPr="009368B3">
        <w:rPr>
          <w:rFonts w:cs="Times New Roman"/>
          <w:lang w:val="ru-RU"/>
        </w:rPr>
        <w:t xml:space="preserve">Межведомственное взаимодействие осуществляется в соответствии с утвержденными федеральными органами исполнительной власти рекомендациями по определению форматов предоставления сведений.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2B2F86" w:rsidRPr="009368B3">
        <w:rPr>
          <w:rFonts w:cs="Times New Roman"/>
          <w:lang w:val="ru-RU"/>
        </w:rPr>
        <w:t>муниципальной</w:t>
      </w:r>
      <w:r w:rsidRPr="009368B3">
        <w:rPr>
          <w:rFonts w:cs="Times New Roman"/>
          <w:lang w:val="ru-RU"/>
        </w:rPr>
        <w:t xml:space="preserve"> услуги.</w:t>
      </w:r>
    </w:p>
    <w:p w:rsidR="00E85F93" w:rsidRPr="009368B3" w:rsidRDefault="002B2F86"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 xml:space="preserve"> Обследование условий жизни гражданина, постоянно</w:t>
      </w:r>
      <w:r w:rsidRPr="009368B3">
        <w:rPr>
          <w:rFonts w:cs="Times New Roman"/>
          <w:lang w:val="ru-RU"/>
        </w:rPr>
        <w:t xml:space="preserve"> </w:t>
      </w:r>
      <w:r w:rsidR="00E85F93" w:rsidRPr="009368B3">
        <w:rPr>
          <w:rFonts w:cs="Times New Roman"/>
          <w:lang w:val="ru-RU"/>
        </w:rPr>
        <w:t>проживающего на территории Сахалинской области и оформление</w:t>
      </w:r>
      <w:r w:rsidRPr="009368B3">
        <w:rPr>
          <w:rFonts w:cs="Times New Roman"/>
          <w:lang w:val="ru-RU"/>
        </w:rPr>
        <w:t xml:space="preserve"> </w:t>
      </w:r>
      <w:r w:rsidR="00E85F93" w:rsidRPr="009368B3">
        <w:rPr>
          <w:rFonts w:cs="Times New Roman"/>
          <w:lang w:val="ru-RU"/>
        </w:rPr>
        <w:t>акта обследования условий жизни гражданина, постоянно</w:t>
      </w:r>
      <w:r w:rsidRPr="009368B3">
        <w:rPr>
          <w:rFonts w:cs="Times New Roman"/>
          <w:lang w:val="ru-RU"/>
        </w:rPr>
        <w:t xml:space="preserve"> </w:t>
      </w:r>
      <w:r w:rsidR="00E85F93" w:rsidRPr="009368B3">
        <w:rPr>
          <w:rFonts w:cs="Times New Roman"/>
          <w:lang w:val="ru-RU"/>
        </w:rPr>
        <w:t>проживающего на территории Сахалинской области</w:t>
      </w:r>
      <w:r w:rsidR="009368B3">
        <w:rPr>
          <w:rFonts w:cs="Times New Roman"/>
          <w:lang w:val="ru-RU"/>
        </w:rPr>
        <w:t>.</w:t>
      </w:r>
    </w:p>
    <w:p w:rsidR="00E85F93" w:rsidRPr="009368B3" w:rsidRDefault="002B2F86"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1. Основанием для начала административной процедуры является зарегистрированное специалистом заявление с приложенными документами в журнале входящей корреспонденции и/или в электронной системе документооборота.</w:t>
      </w:r>
    </w:p>
    <w:p w:rsidR="00E85F93" w:rsidRPr="009368B3" w:rsidRDefault="002B2F86"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 xml:space="preserve">2. В состав административной процедуры входят следующие </w:t>
      </w:r>
      <w:r w:rsidR="00E85F93" w:rsidRPr="009368B3">
        <w:rPr>
          <w:rFonts w:cs="Times New Roman"/>
          <w:lang w:val="ru-RU"/>
        </w:rPr>
        <w:lastRenderedPageBreak/>
        <w:t>административные действия:</w:t>
      </w:r>
    </w:p>
    <w:p w:rsidR="00E85F93" w:rsidRPr="009368B3" w:rsidRDefault="00E85F93" w:rsidP="009368B3">
      <w:pPr>
        <w:pStyle w:val="Standard"/>
        <w:ind w:firstLine="709"/>
        <w:jc w:val="both"/>
        <w:rPr>
          <w:rFonts w:cs="Times New Roman"/>
          <w:lang w:val="ru-RU"/>
        </w:rPr>
      </w:pPr>
      <w:r w:rsidRPr="009368B3">
        <w:rPr>
          <w:rFonts w:cs="Times New Roman"/>
          <w:lang w:val="ru-RU"/>
        </w:rPr>
        <w:t>В целях выдачи гражданину, выразившему желание стать усыновителем заключения о возможности гражданина быть усыновителем, Управление в течение 5 рабочих дней со дня получения документов, предусмотренных</w:t>
      </w:r>
      <w:r w:rsidR="002B2F86" w:rsidRPr="009368B3">
        <w:rPr>
          <w:rFonts w:cs="Times New Roman"/>
          <w:lang w:val="ru-RU"/>
        </w:rPr>
        <w:t xml:space="preserve"> </w:t>
      </w:r>
      <w:hyperlink r:id="rId13" w:history="1">
        <w:r w:rsidRPr="009368B3">
          <w:rPr>
            <w:rStyle w:val="ae"/>
            <w:rFonts w:cs="Times New Roman"/>
            <w:color w:val="auto"/>
            <w:u w:val="none"/>
            <w:lang w:val="ru-RU"/>
          </w:rPr>
          <w:t>пунктом 2.6.1</w:t>
        </w:r>
      </w:hyperlink>
      <w:r w:rsidRPr="009368B3">
        <w:rPr>
          <w:rFonts w:cs="Times New Roman"/>
          <w:lang w:val="ru-RU"/>
        </w:rPr>
        <w:t xml:space="preserve">. настоящего </w:t>
      </w:r>
      <w:r w:rsidR="002B2F86" w:rsidRPr="009368B3">
        <w:rPr>
          <w:rFonts w:cs="Times New Roman"/>
          <w:lang w:val="ru-RU"/>
        </w:rPr>
        <w:t>А</w:t>
      </w:r>
      <w:r w:rsidRPr="009368B3">
        <w:rPr>
          <w:rFonts w:cs="Times New Roman"/>
          <w:lang w:val="ru-RU"/>
        </w:rPr>
        <w:t>дминистративного регламента, производит обследование условий жизни гражданина, постоянно проживающего на территории Сахалинской области и оформляет акт обследования условий жизни гражданина.</w:t>
      </w:r>
      <w:r w:rsidRPr="009368B3">
        <w:rPr>
          <w:rFonts w:cs="Times New Roman"/>
        </w:rPr>
        <w:t> </w:t>
      </w:r>
    </w:p>
    <w:p w:rsidR="00E85F93" w:rsidRPr="009368B3" w:rsidRDefault="00E85F93" w:rsidP="009368B3">
      <w:pPr>
        <w:pStyle w:val="Standard"/>
        <w:ind w:firstLine="709"/>
        <w:jc w:val="both"/>
        <w:rPr>
          <w:rFonts w:cs="Times New Roman"/>
          <w:lang w:val="ru-RU"/>
        </w:rPr>
      </w:pPr>
      <w:r w:rsidRPr="009368B3">
        <w:rPr>
          <w:rFonts w:cs="Times New Roman"/>
          <w:lang w:val="ru-RU"/>
        </w:rPr>
        <w:t>При обследовании условий жизни гражданина, постоянно проживающего на территории Сахалинской области Управление оценивает жилищно-бытовые условия жизни гражданина, отношения, сложившиеся между членами семьи гражданина.</w:t>
      </w:r>
    </w:p>
    <w:p w:rsidR="00E85F93" w:rsidRPr="009368B3" w:rsidRDefault="00E85F93" w:rsidP="009368B3">
      <w:pPr>
        <w:pStyle w:val="Standard"/>
        <w:ind w:firstLine="709"/>
        <w:jc w:val="both"/>
        <w:rPr>
          <w:rFonts w:cs="Times New Roman"/>
          <w:lang w:val="ru-RU"/>
        </w:rPr>
      </w:pPr>
      <w:r w:rsidRPr="009368B3">
        <w:rPr>
          <w:rFonts w:cs="Times New Roman"/>
          <w:lang w:val="ru-RU"/>
        </w:rPr>
        <w:t>В случае представления документов, предусмотренных</w:t>
      </w:r>
      <w:r w:rsidR="002B2F86" w:rsidRPr="009368B3">
        <w:rPr>
          <w:rFonts w:cs="Times New Roman"/>
          <w:lang w:val="ru-RU"/>
        </w:rPr>
        <w:t xml:space="preserve"> </w:t>
      </w:r>
      <w:hyperlink r:id="rId14" w:history="1">
        <w:r w:rsidRPr="009368B3">
          <w:rPr>
            <w:rStyle w:val="ae"/>
            <w:rFonts w:cs="Times New Roman"/>
            <w:color w:val="auto"/>
            <w:u w:val="none"/>
            <w:lang w:val="ru-RU"/>
          </w:rPr>
          <w:t>пунктом 2.6.1</w:t>
        </w:r>
      </w:hyperlink>
      <w:r w:rsidRPr="009368B3">
        <w:rPr>
          <w:rFonts w:cs="Times New Roman"/>
          <w:lang w:val="ru-RU"/>
        </w:rPr>
        <w:t xml:space="preserve">. настоящего </w:t>
      </w:r>
      <w:r w:rsidR="002B2F86" w:rsidRPr="009368B3">
        <w:rPr>
          <w:rFonts w:cs="Times New Roman"/>
          <w:lang w:val="ru-RU"/>
        </w:rPr>
        <w:t>А</w:t>
      </w:r>
      <w:r w:rsidRPr="009368B3">
        <w:rPr>
          <w:rFonts w:cs="Times New Roman"/>
          <w:lang w:val="ru-RU"/>
        </w:rPr>
        <w:t xml:space="preserve">дминистративного регламента, с использованием официального сайта Управления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w:t>
      </w:r>
      <w:r w:rsidR="002B2F86" w:rsidRPr="009368B3">
        <w:rPr>
          <w:rFonts w:cs="Times New Roman"/>
          <w:lang w:val="ru-RU"/>
        </w:rPr>
        <w:t>Управления</w:t>
      </w:r>
      <w:r w:rsidRPr="009368B3">
        <w:rPr>
          <w:rFonts w:cs="Times New Roman"/>
          <w:lang w:val="ru-RU"/>
        </w:rPr>
        <w:t xml:space="preserve"> заключен</w:t>
      </w:r>
      <w:r w:rsidR="002B2F86" w:rsidRPr="009368B3">
        <w:rPr>
          <w:rFonts w:cs="Times New Roman"/>
          <w:lang w:val="ru-RU"/>
        </w:rPr>
        <w:t>о</w:t>
      </w:r>
      <w:r w:rsidRPr="009368B3">
        <w:rPr>
          <w:rFonts w:cs="Times New Roman"/>
          <w:lang w:val="ru-RU"/>
        </w:rPr>
        <w:t xml:space="preserve"> соглашени</w:t>
      </w:r>
      <w:r w:rsidR="002B2F86" w:rsidRPr="009368B3">
        <w:rPr>
          <w:rFonts w:cs="Times New Roman"/>
          <w:lang w:val="ru-RU"/>
        </w:rPr>
        <w:t>е</w:t>
      </w:r>
      <w:r w:rsidRPr="009368B3">
        <w:rPr>
          <w:rFonts w:cs="Times New Roman"/>
          <w:lang w:val="ru-RU"/>
        </w:rPr>
        <w:t xml:space="preserve"> о взаимодействии, гражданином представляются специалисту оригиналы документов, предусмотренных п.2.6.1. настоящего </w:t>
      </w:r>
      <w:r w:rsidR="002B2F86" w:rsidRPr="009368B3">
        <w:rPr>
          <w:rFonts w:cs="Times New Roman"/>
          <w:lang w:val="ru-RU"/>
        </w:rPr>
        <w:t>А</w:t>
      </w:r>
      <w:r w:rsidRPr="009368B3">
        <w:rPr>
          <w:rFonts w:cs="Times New Roman"/>
          <w:lang w:val="ru-RU"/>
        </w:rPr>
        <w:t>дминистративного регламента во время проведения обследования условий его жизни.</w:t>
      </w:r>
    </w:p>
    <w:p w:rsidR="00E85F93" w:rsidRPr="009368B3" w:rsidRDefault="00E85F93" w:rsidP="009368B3">
      <w:pPr>
        <w:pStyle w:val="Standard"/>
        <w:ind w:firstLine="709"/>
        <w:jc w:val="both"/>
        <w:rPr>
          <w:rFonts w:cs="Times New Roman"/>
          <w:lang w:val="ru-RU"/>
        </w:rPr>
      </w:pPr>
      <w:r w:rsidRPr="009368B3">
        <w:rPr>
          <w:rFonts w:cs="Times New Roman"/>
          <w:lang w:val="ru-RU"/>
        </w:rPr>
        <w:t>Отсутствие в Управлении оригиналов документов, предусмотренных</w:t>
      </w:r>
      <w:r w:rsidR="002B2F86" w:rsidRPr="009368B3">
        <w:rPr>
          <w:rFonts w:cs="Times New Roman"/>
          <w:lang w:val="ru-RU"/>
        </w:rPr>
        <w:t xml:space="preserve"> </w:t>
      </w:r>
      <w:hyperlink r:id="rId15" w:history="1">
        <w:r w:rsidRPr="009368B3">
          <w:rPr>
            <w:rStyle w:val="ae"/>
            <w:rFonts w:cs="Times New Roman"/>
            <w:color w:val="auto"/>
            <w:u w:val="none"/>
            <w:lang w:val="ru-RU"/>
          </w:rPr>
          <w:t>пунктом 2.6.1.</w:t>
        </w:r>
      </w:hyperlink>
      <w:r w:rsidR="002B2F86" w:rsidRPr="009368B3">
        <w:rPr>
          <w:rFonts w:cs="Times New Roman"/>
          <w:lang w:val="ru-RU"/>
        </w:rPr>
        <w:t xml:space="preserve"> настоящего А</w:t>
      </w:r>
      <w:r w:rsidRPr="009368B3">
        <w:rPr>
          <w:rFonts w:cs="Times New Roman"/>
          <w:lang w:val="ru-RU"/>
        </w:rPr>
        <w:t>дминистративного регламента, на момент оформления гражданину, выразившему желание стать усыновителем заключения о возможности гражданина быть усыновителем является основанием для отказа гражданину, выразившему желание стать усыновителем в выдаче заключения о возможности быть усыновителем.</w:t>
      </w:r>
    </w:p>
    <w:p w:rsidR="00E85F93" w:rsidRPr="009368B3" w:rsidRDefault="00E85F93" w:rsidP="009368B3">
      <w:pPr>
        <w:pStyle w:val="Standard"/>
        <w:ind w:firstLine="709"/>
        <w:jc w:val="both"/>
        <w:rPr>
          <w:rFonts w:cs="Times New Roman"/>
          <w:lang w:val="ru-RU"/>
        </w:rPr>
      </w:pPr>
      <w:r w:rsidRPr="009368B3">
        <w:rPr>
          <w:rFonts w:cs="Times New Roman"/>
          <w:lang w:val="ru-RU"/>
        </w:rPr>
        <w:t>Результаты обследования и основанный на них вывод о выдаче заключения о возможности быть усыновителем указываются в</w:t>
      </w:r>
      <w:r w:rsidR="0039170B" w:rsidRPr="009368B3">
        <w:rPr>
          <w:rFonts w:cs="Times New Roman"/>
          <w:lang w:val="ru-RU"/>
        </w:rPr>
        <w:t xml:space="preserve"> </w:t>
      </w:r>
      <w:hyperlink r:id="rId16" w:history="1">
        <w:r w:rsidRPr="009368B3">
          <w:rPr>
            <w:rStyle w:val="ae"/>
            <w:rFonts w:cs="Times New Roman"/>
            <w:color w:val="auto"/>
            <w:u w:val="none"/>
            <w:lang w:val="ru-RU"/>
          </w:rPr>
          <w:t>акте</w:t>
        </w:r>
      </w:hyperlink>
      <w:r w:rsidR="0039170B" w:rsidRPr="009368B3">
        <w:rPr>
          <w:rFonts w:cs="Times New Roman"/>
          <w:lang w:val="ru-RU"/>
        </w:rPr>
        <w:t xml:space="preserve"> </w:t>
      </w:r>
      <w:r w:rsidRPr="009368B3">
        <w:rPr>
          <w:rFonts w:cs="Times New Roman"/>
          <w:lang w:val="ru-RU"/>
        </w:rPr>
        <w:t>обследования условий жизни гражданина (далее – акт обследования), подписывается проводившим проверку должностным лицом Управления и утвер</w:t>
      </w:r>
      <w:r w:rsidR="0039170B" w:rsidRPr="009368B3">
        <w:rPr>
          <w:rFonts w:cs="Times New Roman"/>
          <w:lang w:val="ru-RU"/>
        </w:rPr>
        <w:t>ждается начальником Управления</w:t>
      </w:r>
      <w:r w:rsidRPr="009368B3">
        <w:rPr>
          <w:rFonts w:cs="Times New Roman"/>
          <w:lang w:val="ru-RU"/>
        </w:rPr>
        <w:t>.</w:t>
      </w:r>
    </w:p>
    <w:p w:rsidR="00E85F93" w:rsidRPr="009368B3" w:rsidRDefault="00E85F93" w:rsidP="009368B3">
      <w:pPr>
        <w:pStyle w:val="Standard"/>
        <w:ind w:firstLine="709"/>
        <w:jc w:val="both"/>
        <w:rPr>
          <w:rFonts w:cs="Times New Roman"/>
          <w:lang w:val="ru-RU"/>
        </w:rPr>
      </w:pPr>
      <w:r w:rsidRPr="009368B3">
        <w:rPr>
          <w:rFonts w:cs="Times New Roman"/>
          <w:lang w:val="ru-RU"/>
        </w:rPr>
        <w:t>Акт обследования оформляется в течение 3 дней со дня проведения обследования условий жизни гражданина.</w:t>
      </w:r>
    </w:p>
    <w:p w:rsidR="00E85F93" w:rsidRPr="009368B3" w:rsidRDefault="00E85F93" w:rsidP="009368B3">
      <w:pPr>
        <w:pStyle w:val="Standard"/>
        <w:ind w:firstLine="709"/>
        <w:jc w:val="both"/>
        <w:rPr>
          <w:rFonts w:cs="Times New Roman"/>
          <w:lang w:val="ru-RU"/>
        </w:rPr>
      </w:pPr>
      <w:r w:rsidRPr="009368B3">
        <w:rPr>
          <w:rFonts w:cs="Times New Roman"/>
          <w:lang w:val="ru-RU"/>
        </w:rPr>
        <w:t>Акт обследования оформляется в 2-х экземплярах, один из которых направляется (вручается) гражданину в течение 3 дней со дня утверждения ак</w:t>
      </w:r>
      <w:r w:rsidR="0039170B" w:rsidRPr="009368B3">
        <w:rPr>
          <w:rFonts w:cs="Times New Roman"/>
          <w:lang w:val="ru-RU"/>
        </w:rPr>
        <w:t>та, второй хранится в Управлении</w:t>
      </w:r>
      <w:r w:rsidRPr="009368B3">
        <w:rPr>
          <w:rFonts w:cs="Times New Roman"/>
          <w:lang w:val="ru-RU"/>
        </w:rPr>
        <w:t>.</w:t>
      </w:r>
    </w:p>
    <w:p w:rsidR="00E85F93" w:rsidRPr="009368B3" w:rsidRDefault="00E85F93" w:rsidP="009368B3">
      <w:pPr>
        <w:pStyle w:val="Standard"/>
        <w:ind w:firstLine="709"/>
        <w:jc w:val="both"/>
        <w:rPr>
          <w:rFonts w:cs="Times New Roman"/>
          <w:lang w:val="ru-RU"/>
        </w:rPr>
      </w:pPr>
      <w:r w:rsidRPr="009368B3">
        <w:rPr>
          <w:rFonts w:cs="Times New Roman"/>
          <w:lang w:val="ru-RU"/>
        </w:rPr>
        <w:t>Управление по месту пребывания гражданина на основании и по месту жительства гражданина,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E85F93" w:rsidRPr="009368B3" w:rsidRDefault="00E85F93" w:rsidP="009368B3">
      <w:pPr>
        <w:pStyle w:val="Standard"/>
        <w:ind w:firstLine="709"/>
        <w:jc w:val="both"/>
        <w:rPr>
          <w:rFonts w:cs="Times New Roman"/>
          <w:lang w:val="ru-RU"/>
        </w:rPr>
      </w:pPr>
      <w:r w:rsidRPr="009368B3">
        <w:rPr>
          <w:rFonts w:cs="Times New Roman"/>
          <w:lang w:val="ru-RU"/>
        </w:rP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и третий остается в Управлении по месту пребывания гражданина.</w:t>
      </w:r>
    </w:p>
    <w:p w:rsidR="00E85F93" w:rsidRPr="009368B3" w:rsidRDefault="00E85F93" w:rsidP="009368B3">
      <w:pPr>
        <w:pStyle w:val="Standard"/>
        <w:ind w:firstLine="709"/>
        <w:jc w:val="both"/>
        <w:rPr>
          <w:rFonts w:cs="Times New Roman"/>
          <w:lang w:val="ru-RU"/>
        </w:rPr>
      </w:pPr>
      <w:r w:rsidRPr="009368B3">
        <w:rPr>
          <w:rFonts w:cs="Times New Roman"/>
          <w:lang w:val="ru-RU"/>
        </w:rPr>
        <w:t>Акт обследования может быть обжалован гражданином в судебном порядке.</w:t>
      </w:r>
    </w:p>
    <w:p w:rsidR="00E85F93" w:rsidRPr="009368B3" w:rsidRDefault="0039170B"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3. Ответственным за проведение обследования условий жизни гражданина, постоянно проживающего на территории Сахалинской области, является специалист, в должностные обязанности которого входит осуществление данного административного действия.</w:t>
      </w:r>
    </w:p>
    <w:p w:rsidR="00E85F93" w:rsidRPr="009368B3" w:rsidRDefault="0039170B"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4. Критерием принятия решения в рамках настоящей административной процедуры является обследование условий жизни гражданина, постоянно проживающего на территории Сахалинской области, оценка жилищно-бытовых условий гражданина, отношения, сложившиеся между членами семьи гражданина.</w:t>
      </w:r>
    </w:p>
    <w:p w:rsidR="00E85F93" w:rsidRPr="009368B3" w:rsidRDefault="0039170B" w:rsidP="009368B3">
      <w:pPr>
        <w:pStyle w:val="Standard"/>
        <w:ind w:firstLine="709"/>
        <w:jc w:val="both"/>
        <w:rPr>
          <w:rFonts w:cs="Times New Roman"/>
          <w:lang w:val="ru-RU"/>
        </w:rPr>
      </w:pPr>
      <w:r w:rsidRPr="009368B3">
        <w:rPr>
          <w:rFonts w:cs="Times New Roman"/>
          <w:lang w:val="ru-RU"/>
        </w:rPr>
        <w:t>3.2.4.</w:t>
      </w:r>
      <w:r w:rsidR="00E85F93" w:rsidRPr="009368B3">
        <w:rPr>
          <w:rFonts w:cs="Times New Roman"/>
          <w:lang w:val="ru-RU"/>
        </w:rPr>
        <w:t>5. Результатом выполнения административной процедуры является акт обследования условий жизни гражданина, постоянно проживающего на территории Сахалинской области.</w:t>
      </w:r>
    </w:p>
    <w:p w:rsidR="00E85F93" w:rsidRPr="009368B3" w:rsidRDefault="0039170B" w:rsidP="009368B3">
      <w:pPr>
        <w:pStyle w:val="Standard"/>
        <w:ind w:firstLine="709"/>
        <w:jc w:val="both"/>
        <w:rPr>
          <w:rFonts w:cs="Times New Roman"/>
          <w:lang w:val="ru-RU"/>
        </w:rPr>
      </w:pPr>
      <w:r w:rsidRPr="009368B3">
        <w:rPr>
          <w:rFonts w:cs="Times New Roman"/>
          <w:lang w:val="ru-RU"/>
        </w:rPr>
        <w:lastRenderedPageBreak/>
        <w:t>3.2.4.</w:t>
      </w:r>
      <w:r w:rsidR="00E85F93" w:rsidRPr="009368B3">
        <w:rPr>
          <w:rFonts w:cs="Times New Roman"/>
          <w:lang w:val="ru-RU"/>
        </w:rPr>
        <w:t>6. Способом фиксации результата выполнения административной процедуры является подписанный специалистом Управления и утвержденный начальником Управления акт обследования.</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 xml:space="preserve"> Принятие решения о предоставлении либо об отказе в предоставлении</w:t>
      </w:r>
      <w:r w:rsidRPr="009368B3">
        <w:rPr>
          <w:rFonts w:cs="Times New Roman"/>
          <w:lang w:val="ru-RU"/>
        </w:rPr>
        <w:t xml:space="preserve"> муниципальной</w:t>
      </w:r>
      <w:r w:rsidR="00E85F93" w:rsidRPr="009368B3">
        <w:rPr>
          <w:rFonts w:cs="Times New Roman"/>
          <w:lang w:val="ru-RU"/>
        </w:rPr>
        <w:t xml:space="preserve"> услуги «Выдача гражданину, выразившему желание стать усыновителем, заключения о возможности или о невозможности гражданина быть усыновителем»</w:t>
      </w:r>
      <w:r w:rsidR="009368B3">
        <w:rPr>
          <w:rFonts w:cs="Times New Roman"/>
          <w:lang w:val="ru-RU"/>
        </w:rPr>
        <w:t>.</w:t>
      </w:r>
    </w:p>
    <w:p w:rsidR="00E85F93" w:rsidRPr="009368B3" w:rsidRDefault="00E85F93" w:rsidP="009368B3">
      <w:pPr>
        <w:pStyle w:val="Standard"/>
        <w:ind w:firstLine="709"/>
        <w:jc w:val="both"/>
        <w:rPr>
          <w:rFonts w:cs="Times New Roman"/>
          <w:lang w:val="ru-RU"/>
        </w:rPr>
      </w:pPr>
      <w:r w:rsidRPr="009368B3">
        <w:rPr>
          <w:rFonts w:cs="Times New Roman"/>
        </w:rPr>
        <w:t> </w:t>
      </w:r>
      <w:r w:rsidR="0039170B" w:rsidRPr="009368B3">
        <w:rPr>
          <w:rFonts w:cs="Times New Roman"/>
          <w:lang w:val="ru-RU"/>
        </w:rPr>
        <w:t>3.2.5.</w:t>
      </w:r>
      <w:r w:rsidRPr="009368B3">
        <w:rPr>
          <w:rFonts w:cs="Times New Roman"/>
          <w:lang w:val="ru-RU"/>
        </w:rPr>
        <w:t xml:space="preserve">1. Основанием для начала административной процедуры является соответствие документов п. 2.6.1. настоящего </w:t>
      </w:r>
      <w:r w:rsidR="0039170B" w:rsidRPr="009368B3">
        <w:rPr>
          <w:rFonts w:cs="Times New Roman"/>
          <w:lang w:val="ru-RU"/>
        </w:rPr>
        <w:t>А</w:t>
      </w:r>
      <w:r w:rsidRPr="009368B3">
        <w:rPr>
          <w:rFonts w:cs="Times New Roman"/>
          <w:lang w:val="ru-RU"/>
        </w:rPr>
        <w:t>дминистративного регламента и утвержденного акта обследования условий жизни гражданина, постоянно проживающего на территории Сахалинской области.</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2. В состав административной процедуры входят следующие административные действия:</w:t>
      </w:r>
    </w:p>
    <w:p w:rsidR="00E85F93" w:rsidRPr="009368B3" w:rsidRDefault="00E85F93" w:rsidP="009368B3">
      <w:pPr>
        <w:pStyle w:val="Standard"/>
        <w:ind w:firstLine="709"/>
        <w:jc w:val="both"/>
        <w:rPr>
          <w:rFonts w:cs="Times New Roman"/>
          <w:lang w:val="ru-RU"/>
        </w:rPr>
      </w:pPr>
      <w:r w:rsidRPr="009368B3">
        <w:rPr>
          <w:rFonts w:cs="Times New Roman"/>
          <w:lang w:val="ru-RU"/>
        </w:rPr>
        <w:t>Специалист Управления в течение 15 дней со дня представления документов, предусмотренных</w:t>
      </w:r>
      <w:r w:rsidR="0039170B" w:rsidRPr="009368B3">
        <w:rPr>
          <w:rFonts w:cs="Times New Roman"/>
          <w:lang w:val="ru-RU"/>
        </w:rPr>
        <w:t xml:space="preserve"> </w:t>
      </w:r>
      <w:hyperlink r:id="rId17" w:history="1">
        <w:r w:rsidRPr="009368B3">
          <w:rPr>
            <w:rStyle w:val="ae"/>
            <w:rFonts w:cs="Times New Roman"/>
            <w:color w:val="auto"/>
            <w:u w:val="none"/>
            <w:lang w:val="ru-RU"/>
          </w:rPr>
          <w:t>пунктом 2.6.1.</w:t>
        </w:r>
      </w:hyperlink>
      <w:r w:rsidR="0039170B" w:rsidRPr="009368B3">
        <w:rPr>
          <w:rFonts w:cs="Times New Roman"/>
          <w:lang w:val="ru-RU"/>
        </w:rPr>
        <w:t xml:space="preserve"> </w:t>
      </w:r>
      <w:r w:rsidRPr="009368B3">
        <w:rPr>
          <w:rFonts w:cs="Times New Roman"/>
          <w:lang w:val="ru-RU"/>
        </w:rPr>
        <w:t xml:space="preserve">настоящего </w:t>
      </w:r>
      <w:r w:rsidR="0039170B" w:rsidRPr="009368B3">
        <w:rPr>
          <w:rFonts w:cs="Times New Roman"/>
          <w:lang w:val="ru-RU"/>
        </w:rPr>
        <w:t>А</w:t>
      </w:r>
      <w:r w:rsidRPr="009368B3">
        <w:rPr>
          <w:rFonts w:cs="Times New Roman"/>
          <w:lang w:val="ru-RU"/>
        </w:rPr>
        <w:t>дминистративного регламента, на основании указанных документов и акта обследования условий жизни гражданина подготавливает заключение о возможности гражданина быть усыновителем либо заключение о невозможности гражданина быть усыновителем с указанием причин отказа.</w:t>
      </w:r>
    </w:p>
    <w:p w:rsidR="00E85F93" w:rsidRPr="009368B3" w:rsidRDefault="00E85F93" w:rsidP="009368B3">
      <w:pPr>
        <w:pStyle w:val="Standard"/>
        <w:ind w:firstLine="709"/>
        <w:jc w:val="both"/>
        <w:rPr>
          <w:rFonts w:cs="Times New Roman"/>
          <w:lang w:val="ru-RU"/>
        </w:rPr>
      </w:pPr>
      <w:r w:rsidRPr="009368B3">
        <w:rPr>
          <w:rFonts w:cs="Times New Roman"/>
          <w:lang w:val="ru-RU"/>
        </w:rPr>
        <w:t>Решение о выдаче гражданину, выразившему желание стать усыновителем, заключения о возможности гражданина быть усыновителем или решение о выдаче гражданину, выразившему желание стать усыновителем, заключения о невозможности гражданина быть усыновителем оформляется в форме заключения Управления и подписывается начальником Управления в течение 1 дня со дня его оформления, но не выходит за рамки 15-дневного срока.</w:t>
      </w:r>
    </w:p>
    <w:p w:rsidR="00E85F93" w:rsidRPr="009368B3" w:rsidRDefault="00E85F93" w:rsidP="009368B3">
      <w:pPr>
        <w:pStyle w:val="Standard"/>
        <w:ind w:firstLine="709"/>
        <w:jc w:val="both"/>
        <w:rPr>
          <w:rFonts w:cs="Times New Roman"/>
          <w:lang w:val="ru-RU"/>
        </w:rPr>
      </w:pPr>
      <w:r w:rsidRPr="009368B3">
        <w:rPr>
          <w:rFonts w:cs="Times New Roman"/>
          <w:lang w:val="ru-RU"/>
        </w:rPr>
        <w:t>После подписания начальником Управления, заключения о возможности гражданина быть усыновителем, либо заключения о невозможности гражданина быть усыновителем регистрируется в приемной Управления, ответственным за регистрацию исходящих документов, в журнале исходящей документации и/или в электронной системе документооборота (при наличии технической возможности).</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 xml:space="preserve">3. Специалист, ответственный за оформление документов о предоставлении (об отказе в предоставлении) </w:t>
      </w:r>
      <w:r w:rsidRPr="009368B3">
        <w:rPr>
          <w:rFonts w:cs="Times New Roman"/>
          <w:lang w:val="ru-RU"/>
        </w:rPr>
        <w:t>муниципальной</w:t>
      </w:r>
      <w:r w:rsidR="00E85F93" w:rsidRPr="009368B3">
        <w:rPr>
          <w:rFonts w:cs="Times New Roman"/>
          <w:lang w:val="ru-RU"/>
        </w:rPr>
        <w:t xml:space="preserve"> услуги, в течение 3 рабочих дней со дня подписания заключения о возможности или о невозможности гражданина быть усыновителем, направляет соответствующее заключение заявителю.</w:t>
      </w:r>
    </w:p>
    <w:p w:rsidR="00E85F93" w:rsidRPr="009368B3" w:rsidRDefault="00E85F93" w:rsidP="009368B3">
      <w:pPr>
        <w:pStyle w:val="Standard"/>
        <w:ind w:firstLine="709"/>
        <w:jc w:val="both"/>
        <w:rPr>
          <w:rFonts w:cs="Times New Roman"/>
          <w:lang w:val="ru-RU"/>
        </w:rPr>
      </w:pPr>
      <w:r w:rsidRPr="009368B3">
        <w:rPr>
          <w:rFonts w:cs="Times New Roman"/>
          <w:lang w:val="ru-RU"/>
        </w:rPr>
        <w:t>Вместе с заключением о невозможности гражданина быть усыновителем, заявителю возвращаются все представленные документы и разъясняется порядок обжалования соответствующего решения. Копии указанных документов хранятся в Управлении.</w:t>
      </w:r>
    </w:p>
    <w:p w:rsidR="00E85F93" w:rsidRPr="009368B3" w:rsidRDefault="00E85F93" w:rsidP="009368B3">
      <w:pPr>
        <w:pStyle w:val="Standard"/>
        <w:ind w:firstLine="709"/>
        <w:jc w:val="both"/>
        <w:rPr>
          <w:rFonts w:cs="Times New Roman"/>
          <w:lang w:val="ru-RU"/>
        </w:rPr>
      </w:pPr>
      <w:r w:rsidRPr="009368B3">
        <w:rPr>
          <w:rFonts w:cs="Times New Roman"/>
          <w:lang w:val="ru-RU"/>
        </w:rPr>
        <w:t>Ответственным за принятие решения о предоставлении либо об отказе в предоставлении государственной услуги является начальник Управления.</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 xml:space="preserve">4. Критерием принятия решения в рамках настоящей административной процедуры о предоставлении либо об отказе в предоставлении </w:t>
      </w:r>
      <w:r w:rsidRPr="009368B3">
        <w:rPr>
          <w:rFonts w:cs="Times New Roman"/>
          <w:lang w:val="ru-RU"/>
        </w:rPr>
        <w:t>муниципальной</w:t>
      </w:r>
      <w:r w:rsidR="00E85F93" w:rsidRPr="009368B3">
        <w:rPr>
          <w:rFonts w:cs="Times New Roman"/>
          <w:lang w:val="ru-RU"/>
        </w:rPr>
        <w:t xml:space="preserve"> услуги является наличие оформленного в соответствии с требованиями административного регламента результата предоставления </w:t>
      </w:r>
      <w:r w:rsidRPr="009368B3">
        <w:rPr>
          <w:rFonts w:cs="Times New Roman"/>
          <w:lang w:val="ru-RU"/>
        </w:rPr>
        <w:t>муниципальной</w:t>
      </w:r>
      <w:r w:rsidR="00E85F93" w:rsidRPr="009368B3">
        <w:rPr>
          <w:rFonts w:cs="Times New Roman"/>
          <w:lang w:val="ru-RU"/>
        </w:rPr>
        <w:t xml:space="preserve"> услуги либо решение об отказе в предоставлении </w:t>
      </w:r>
      <w:r w:rsidRPr="009368B3">
        <w:rPr>
          <w:rFonts w:cs="Times New Roman"/>
          <w:lang w:val="ru-RU"/>
        </w:rPr>
        <w:t>муниципальной</w:t>
      </w:r>
      <w:r w:rsidR="00E85F93" w:rsidRPr="009368B3">
        <w:rPr>
          <w:rFonts w:cs="Times New Roman"/>
          <w:lang w:val="ru-RU"/>
        </w:rPr>
        <w:t xml:space="preserve"> услуги на бумажном носителе.</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 xml:space="preserve">5. Результатом выполнения административной процедуры является подписанное заключение о возможности или о невозможности гражданина быть усыновителем начальником Управления и зарегистрированное </w:t>
      </w:r>
      <w:proofErr w:type="gramStart"/>
      <w:r w:rsidR="00E85F93" w:rsidRPr="009368B3">
        <w:rPr>
          <w:rFonts w:cs="Times New Roman"/>
          <w:lang w:val="ru-RU"/>
        </w:rPr>
        <w:t>в приемной Управления</w:t>
      </w:r>
      <w:proofErr w:type="gramEnd"/>
      <w:r w:rsidR="00E85F93" w:rsidRPr="009368B3">
        <w:rPr>
          <w:rFonts w:cs="Times New Roman"/>
          <w:lang w:val="ru-RU"/>
        </w:rPr>
        <w:t xml:space="preserve"> в журнале исходящей документации и/или в электронной системе документооборота (при наличии технической возможности).</w:t>
      </w:r>
    </w:p>
    <w:p w:rsidR="00E85F93" w:rsidRPr="009368B3" w:rsidRDefault="0039170B" w:rsidP="009368B3">
      <w:pPr>
        <w:pStyle w:val="Standard"/>
        <w:ind w:firstLine="709"/>
        <w:jc w:val="both"/>
        <w:rPr>
          <w:rFonts w:cs="Times New Roman"/>
          <w:lang w:val="ru-RU"/>
        </w:rPr>
      </w:pPr>
      <w:r w:rsidRPr="009368B3">
        <w:rPr>
          <w:rFonts w:cs="Times New Roman"/>
          <w:lang w:val="ru-RU"/>
        </w:rPr>
        <w:t>3.2.5.</w:t>
      </w:r>
      <w:r w:rsidR="00E85F93" w:rsidRPr="009368B3">
        <w:rPr>
          <w:rFonts w:cs="Times New Roman"/>
          <w:lang w:val="ru-RU"/>
        </w:rPr>
        <w:t xml:space="preserve">6. Способом фиксации результата выполнения административной процедуры является регистрация заключения о возможности гражданина быть усыновителем в Управлении или заключения о невозможности гражданина быть усыновителем в журнале исходящей документации и/или в электронной системе документооборота (при наличии </w:t>
      </w:r>
      <w:r w:rsidR="00E85F93" w:rsidRPr="009368B3">
        <w:rPr>
          <w:rFonts w:cs="Times New Roman"/>
          <w:lang w:val="ru-RU"/>
        </w:rPr>
        <w:lastRenderedPageBreak/>
        <w:t>технической возможности).</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 xml:space="preserve"> Вручение (направление) заявителю результата</w:t>
      </w:r>
      <w:r w:rsidRPr="009368B3">
        <w:rPr>
          <w:rFonts w:cs="Times New Roman"/>
          <w:lang w:val="ru-RU"/>
        </w:rPr>
        <w:t xml:space="preserve"> </w:t>
      </w:r>
      <w:r w:rsidR="00E85F93" w:rsidRPr="009368B3">
        <w:rPr>
          <w:rFonts w:cs="Times New Roman"/>
          <w:lang w:val="ru-RU"/>
        </w:rPr>
        <w:t xml:space="preserve">предоставления </w:t>
      </w:r>
      <w:r w:rsidRPr="009368B3">
        <w:rPr>
          <w:rFonts w:cs="Times New Roman"/>
          <w:lang w:val="ru-RU"/>
        </w:rPr>
        <w:t>муниципальной</w:t>
      </w:r>
      <w:r w:rsidR="00E85F93" w:rsidRPr="009368B3">
        <w:rPr>
          <w:rFonts w:cs="Times New Roman"/>
          <w:lang w:val="ru-RU"/>
        </w:rPr>
        <w:t xml:space="preserve"> услуги либо об отказе в</w:t>
      </w:r>
      <w:r w:rsidRPr="009368B3">
        <w:rPr>
          <w:rFonts w:cs="Times New Roman"/>
          <w:lang w:val="ru-RU"/>
        </w:rPr>
        <w:t xml:space="preserve"> </w:t>
      </w:r>
      <w:r w:rsidR="00E85F93" w:rsidRPr="009368B3">
        <w:rPr>
          <w:rFonts w:cs="Times New Roman"/>
          <w:lang w:val="ru-RU"/>
        </w:rPr>
        <w:t xml:space="preserve">предоставлении </w:t>
      </w:r>
      <w:r w:rsidRPr="009368B3">
        <w:rPr>
          <w:rFonts w:cs="Times New Roman"/>
          <w:lang w:val="ru-RU"/>
        </w:rPr>
        <w:t>муниципальной</w:t>
      </w:r>
      <w:r w:rsidR="00E85F93" w:rsidRPr="009368B3">
        <w:rPr>
          <w:rFonts w:cs="Times New Roman"/>
          <w:lang w:val="ru-RU"/>
        </w:rPr>
        <w:t xml:space="preserve"> услуги</w:t>
      </w:r>
      <w:r w:rsidR="009368B3">
        <w:rPr>
          <w:rFonts w:cs="Times New Roman"/>
          <w:lang w:val="ru-RU"/>
        </w:rPr>
        <w:t>.</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 xml:space="preserve">1. Основанием для начала административной процедуры является подписанное начальником Управления и зарегистрированное </w:t>
      </w:r>
      <w:proofErr w:type="gramStart"/>
      <w:r w:rsidR="00E85F93" w:rsidRPr="009368B3">
        <w:rPr>
          <w:rFonts w:cs="Times New Roman"/>
          <w:lang w:val="ru-RU"/>
        </w:rPr>
        <w:t>в приемной Управления</w:t>
      </w:r>
      <w:proofErr w:type="gramEnd"/>
      <w:r w:rsidR="00E85F93" w:rsidRPr="009368B3">
        <w:rPr>
          <w:rFonts w:cs="Times New Roman"/>
          <w:lang w:val="ru-RU"/>
        </w:rPr>
        <w:t xml:space="preserve"> гражданину, выразившему желание стать усыновителем, заключение о возможности или о невозможности гражданина быть усыновителем в журнале исходящей документации и /или в электронной системе документооборота (при наличии технической возможности).</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2. В состав административной процедуры входят следующие административные действия:</w:t>
      </w:r>
    </w:p>
    <w:p w:rsidR="00E85F93" w:rsidRPr="009368B3" w:rsidRDefault="00E85F93" w:rsidP="009368B3">
      <w:pPr>
        <w:pStyle w:val="Standard"/>
        <w:ind w:firstLine="709"/>
        <w:jc w:val="both"/>
        <w:rPr>
          <w:rFonts w:cs="Times New Roman"/>
          <w:lang w:val="ru-RU"/>
        </w:rPr>
      </w:pPr>
      <w:r w:rsidRPr="009368B3">
        <w:rPr>
          <w:rFonts w:cs="Times New Roman"/>
          <w:lang w:val="ru-RU"/>
        </w:rPr>
        <w:t>- выдача гражданину, выразившему желание стать усыновителем, заключения о возможности гражданина быть усыновителем либо отказ в выдаче гражданину, выразившему желание стать усыновителем, заключения о невозможности гражданина быть усыновителем с указанием причин отказа выдается заявителю лично либо направляется по почте (пожеланию заявителя) в течение 3 дней со дня регистрации распоряжения, далее направляется по адресу, указанному в заявлении.</w:t>
      </w:r>
    </w:p>
    <w:p w:rsidR="00E85F93" w:rsidRPr="009368B3" w:rsidRDefault="00E85F93" w:rsidP="009368B3">
      <w:pPr>
        <w:pStyle w:val="Standard"/>
        <w:ind w:firstLine="709"/>
        <w:jc w:val="both"/>
        <w:rPr>
          <w:rFonts w:cs="Times New Roman"/>
          <w:lang w:val="ru-RU"/>
        </w:rPr>
      </w:pPr>
      <w:r w:rsidRPr="009368B3">
        <w:rPr>
          <w:rFonts w:cs="Times New Roman"/>
          <w:lang w:val="ru-RU"/>
        </w:rPr>
        <w:t>Одновременно с выдачей гражданину, выразившему желание стать усыновителем, заключения о невозможности гражданина быть усыновителем специалист возвращает заявителю все представленные документы и разъясняет порядок обжалования решения.</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 xml:space="preserve">3. Ответственным за вручение заявителю результата предоставления </w:t>
      </w:r>
      <w:r w:rsidRPr="009368B3">
        <w:rPr>
          <w:rFonts w:cs="Times New Roman"/>
          <w:lang w:val="ru-RU"/>
        </w:rPr>
        <w:t>муниципальной</w:t>
      </w:r>
      <w:r w:rsidR="00E85F93" w:rsidRPr="009368B3">
        <w:rPr>
          <w:rFonts w:cs="Times New Roman"/>
          <w:lang w:val="ru-RU"/>
        </w:rPr>
        <w:t xml:space="preserve"> услуги либо решения об отказе в предоставлении </w:t>
      </w:r>
      <w:r w:rsidRPr="009368B3">
        <w:rPr>
          <w:rFonts w:cs="Times New Roman"/>
          <w:lang w:val="ru-RU"/>
        </w:rPr>
        <w:t>муниципальной</w:t>
      </w:r>
      <w:r w:rsidR="00E85F93" w:rsidRPr="009368B3">
        <w:rPr>
          <w:rFonts w:cs="Times New Roman"/>
          <w:lang w:val="ru-RU"/>
        </w:rPr>
        <w:t xml:space="preserve"> услуги, является специалист, в должностные обязанности которого входит осуществление данной административной процедуры.</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 xml:space="preserve">4. Критерием принятия решения в рамках настоящей административной процедуры является наличие оформленного в соответствии с требованиями </w:t>
      </w:r>
      <w:r w:rsidRPr="009368B3">
        <w:rPr>
          <w:rFonts w:cs="Times New Roman"/>
          <w:lang w:val="ru-RU"/>
        </w:rPr>
        <w:t>настоящего А</w:t>
      </w:r>
      <w:r w:rsidR="00E85F93" w:rsidRPr="009368B3">
        <w:rPr>
          <w:rFonts w:cs="Times New Roman"/>
          <w:lang w:val="ru-RU"/>
        </w:rPr>
        <w:t xml:space="preserve">дминистративного регламента результата предоставления </w:t>
      </w:r>
      <w:r w:rsidRPr="009368B3">
        <w:rPr>
          <w:rFonts w:cs="Times New Roman"/>
          <w:lang w:val="ru-RU"/>
        </w:rPr>
        <w:t>муниципальной</w:t>
      </w:r>
      <w:r w:rsidR="00E85F93" w:rsidRPr="009368B3">
        <w:rPr>
          <w:rFonts w:cs="Times New Roman"/>
          <w:lang w:val="ru-RU"/>
        </w:rPr>
        <w:t xml:space="preserve"> услуги либо реше</w:t>
      </w:r>
      <w:r w:rsidRPr="009368B3">
        <w:rPr>
          <w:rFonts w:cs="Times New Roman"/>
          <w:lang w:val="ru-RU"/>
        </w:rPr>
        <w:t>ния об отказе в предоставлении муниципальной</w:t>
      </w:r>
      <w:r w:rsidR="00E85F93" w:rsidRPr="009368B3">
        <w:rPr>
          <w:rFonts w:cs="Times New Roman"/>
          <w:lang w:val="ru-RU"/>
        </w:rPr>
        <w:t xml:space="preserve"> услуги на бумажном носителе.</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5. Результатом выполнения административной процедуры является врученное заявителю заключение о возможности гражданина быть усыновителем либо заключения о невозможности гражданина быть усыновителем с указанием причин отказа.</w:t>
      </w:r>
    </w:p>
    <w:p w:rsidR="00E85F93" w:rsidRPr="009368B3" w:rsidRDefault="0039170B" w:rsidP="009368B3">
      <w:pPr>
        <w:pStyle w:val="Standard"/>
        <w:ind w:firstLine="709"/>
        <w:jc w:val="both"/>
        <w:rPr>
          <w:rFonts w:cs="Times New Roman"/>
          <w:lang w:val="ru-RU"/>
        </w:rPr>
      </w:pPr>
      <w:r w:rsidRPr="009368B3">
        <w:rPr>
          <w:rFonts w:cs="Times New Roman"/>
          <w:lang w:val="ru-RU"/>
        </w:rPr>
        <w:t>3.2.6.</w:t>
      </w:r>
      <w:r w:rsidR="00E85F93" w:rsidRPr="009368B3">
        <w:rPr>
          <w:rFonts w:cs="Times New Roman"/>
          <w:lang w:val="ru-RU"/>
        </w:rPr>
        <w:t>6. Способом фиксации результата выполнения административной процедуры является подпись заявителя в получении заключения о возможности или о невозможности гражданина быть усыновителем в журнале исходящей корреспонденции и/или в электронной системе документооборота (при наличии технической возможности).</w:t>
      </w:r>
    </w:p>
    <w:p w:rsidR="0050576B" w:rsidRPr="009368B3" w:rsidRDefault="0050576B" w:rsidP="009368B3">
      <w:pPr>
        <w:pStyle w:val="Standard"/>
        <w:ind w:firstLine="709"/>
        <w:jc w:val="both"/>
        <w:rPr>
          <w:rFonts w:cs="Times New Roman"/>
          <w:lang w:val="ru-RU"/>
        </w:rPr>
      </w:pPr>
    </w:p>
    <w:p w:rsidR="0050576B" w:rsidRPr="009368B3" w:rsidRDefault="0050576B" w:rsidP="009368B3">
      <w:pPr>
        <w:pStyle w:val="Standard"/>
        <w:ind w:firstLine="709"/>
        <w:jc w:val="center"/>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 </w:t>
      </w:r>
      <w:r w:rsidRPr="009368B3">
        <w:rPr>
          <w:rFonts w:cs="Times New Roman"/>
          <w:iCs/>
          <w:lang w:val="ru-RU"/>
        </w:rPr>
        <w:t>Порядок осуществления административных процедур</w:t>
      </w:r>
      <w:r w:rsidR="0073103A" w:rsidRPr="009368B3">
        <w:rPr>
          <w:rFonts w:cs="Times New Roman"/>
          <w:iCs/>
          <w:lang w:val="ru-RU"/>
        </w:rPr>
        <w:t xml:space="preserve"> </w:t>
      </w:r>
      <w:r w:rsidRPr="009368B3">
        <w:rPr>
          <w:rFonts w:cs="Times New Roman"/>
          <w:lang w:val="ru-RU"/>
        </w:rPr>
        <w:t>в электронной форме, в том числе с использованием</w:t>
      </w:r>
      <w:r w:rsidR="0073103A" w:rsidRPr="009368B3">
        <w:rPr>
          <w:rFonts w:cs="Times New Roman"/>
          <w:lang w:val="ru-RU"/>
        </w:rPr>
        <w:t xml:space="preserve"> </w:t>
      </w:r>
      <w:r w:rsidRPr="009368B3">
        <w:rPr>
          <w:rFonts w:cs="Times New Roman"/>
          <w:lang w:val="ru-RU"/>
        </w:rPr>
        <w:t>федеральной государственной информационной системы</w:t>
      </w:r>
      <w:r w:rsidR="0073103A" w:rsidRPr="009368B3">
        <w:rPr>
          <w:rFonts w:cs="Times New Roman"/>
          <w:lang w:val="ru-RU"/>
        </w:rPr>
        <w:t xml:space="preserve"> «</w:t>
      </w:r>
      <w:r w:rsidRPr="009368B3">
        <w:rPr>
          <w:rFonts w:cs="Times New Roman"/>
          <w:lang w:val="ru-RU"/>
        </w:rPr>
        <w:t>Единый портал государственных и муниципальных услуг</w:t>
      </w:r>
      <w:r w:rsidR="0073103A" w:rsidRPr="009368B3">
        <w:rPr>
          <w:rFonts w:cs="Times New Roman"/>
          <w:lang w:val="ru-RU"/>
        </w:rPr>
        <w:t xml:space="preserve"> </w:t>
      </w:r>
      <w:r w:rsidRPr="009368B3">
        <w:rPr>
          <w:rFonts w:cs="Times New Roman"/>
          <w:lang w:val="ru-RU"/>
        </w:rPr>
        <w:t>(функций)</w:t>
      </w:r>
      <w:r w:rsidR="0073103A" w:rsidRPr="009368B3">
        <w:rPr>
          <w:rFonts w:cs="Times New Roman"/>
          <w:lang w:val="ru-RU"/>
        </w:rPr>
        <w:t>»</w:t>
      </w:r>
      <w:r w:rsidRPr="009368B3">
        <w:rPr>
          <w:rFonts w:cs="Times New Roman"/>
          <w:lang w:val="ru-RU"/>
        </w:rPr>
        <w:t xml:space="preserve"> и региональной государственной</w:t>
      </w:r>
      <w:r w:rsidR="0073103A" w:rsidRPr="009368B3">
        <w:rPr>
          <w:rFonts w:cs="Times New Roman"/>
          <w:lang w:val="ru-RU"/>
        </w:rPr>
        <w:t xml:space="preserve"> </w:t>
      </w:r>
      <w:r w:rsidRPr="009368B3">
        <w:rPr>
          <w:rFonts w:cs="Times New Roman"/>
          <w:lang w:val="ru-RU"/>
        </w:rPr>
        <w:t xml:space="preserve">информационной системы </w:t>
      </w:r>
      <w:r w:rsidR="0073103A" w:rsidRPr="009368B3">
        <w:rPr>
          <w:rFonts w:cs="Times New Roman"/>
          <w:lang w:val="ru-RU"/>
        </w:rPr>
        <w:t>«</w:t>
      </w:r>
      <w:r w:rsidRPr="009368B3">
        <w:rPr>
          <w:rFonts w:cs="Times New Roman"/>
          <w:lang w:val="ru-RU"/>
        </w:rPr>
        <w:t>Портал государственных</w:t>
      </w:r>
      <w:r w:rsidR="0073103A" w:rsidRPr="009368B3">
        <w:rPr>
          <w:rFonts w:cs="Times New Roman"/>
          <w:lang w:val="ru-RU"/>
        </w:rPr>
        <w:t xml:space="preserve"> </w:t>
      </w:r>
      <w:r w:rsidRPr="009368B3">
        <w:rPr>
          <w:rFonts w:cs="Times New Roman"/>
          <w:lang w:val="ru-RU"/>
        </w:rPr>
        <w:t>и муниципальных услуг (функций) Сахалинской области</w:t>
      </w:r>
      <w:r w:rsidR="0073103A" w:rsidRPr="009368B3">
        <w:rPr>
          <w:rFonts w:cs="Times New Roman"/>
          <w:lang w:val="ru-RU"/>
        </w:rPr>
        <w:t xml:space="preserve">» </w:t>
      </w:r>
      <w:r w:rsidRPr="009368B3">
        <w:rPr>
          <w:rFonts w:cs="Times New Roman"/>
          <w:lang w:val="ru-RU"/>
        </w:rPr>
        <w:t xml:space="preserve">для подачи </w:t>
      </w:r>
      <w:r w:rsidR="0073103A" w:rsidRPr="009368B3">
        <w:rPr>
          <w:rFonts w:cs="Times New Roman"/>
          <w:lang w:val="ru-RU"/>
        </w:rPr>
        <w:t>запроса посредством ЕПГУ и РПГУ</w:t>
      </w:r>
    </w:p>
    <w:p w:rsidR="0073103A" w:rsidRPr="009368B3" w:rsidRDefault="0073103A" w:rsidP="009368B3">
      <w:pPr>
        <w:pStyle w:val="Standard"/>
        <w:ind w:firstLine="709"/>
        <w:jc w:val="center"/>
        <w:rPr>
          <w:rFonts w:cs="Times New Roman"/>
          <w:lang w:val="ru-RU"/>
        </w:rPr>
      </w:pP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.1. Запись на прием в </w:t>
      </w:r>
      <w:r w:rsidR="0073103A" w:rsidRPr="009368B3">
        <w:rPr>
          <w:rFonts w:cs="Times New Roman"/>
          <w:lang w:val="ru-RU"/>
        </w:rPr>
        <w:t>Управление</w:t>
      </w:r>
      <w:r w:rsidRPr="009368B3">
        <w:rPr>
          <w:rFonts w:cs="Times New Roman"/>
          <w:i/>
          <w:iCs/>
          <w:lang w:val="ru-RU"/>
        </w:rPr>
        <w:t xml:space="preserve"> </w:t>
      </w:r>
      <w:r w:rsidRPr="009368B3">
        <w:rPr>
          <w:rFonts w:cs="Times New Roman"/>
          <w:lang w:val="ru-RU"/>
        </w:rPr>
        <w:t>для подачи запроса с использованием ЕПГУ И РПГУ не осуществляется.</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.2. Формирование запроса о предоставлении </w:t>
      </w:r>
      <w:r w:rsidR="0073103A" w:rsidRPr="009368B3">
        <w:rPr>
          <w:rFonts w:cs="Times New Roman"/>
          <w:lang w:val="ru-RU"/>
        </w:rPr>
        <w:t>муниципальной</w:t>
      </w:r>
      <w:r w:rsidRPr="009368B3">
        <w:rPr>
          <w:rFonts w:cs="Times New Roman"/>
          <w:lang w:val="ru-RU"/>
        </w:rPr>
        <w:t xml:space="preserve"> услуги на ЕПГУ и РПГУ не осуществляется.</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.3. Прием и регистрация </w:t>
      </w:r>
      <w:r w:rsidR="0073103A" w:rsidRPr="009368B3">
        <w:rPr>
          <w:rFonts w:cs="Times New Roman"/>
          <w:lang w:val="ru-RU"/>
        </w:rPr>
        <w:t>Управлением</w:t>
      </w:r>
      <w:r w:rsidRPr="009368B3">
        <w:rPr>
          <w:rFonts w:cs="Times New Roman"/>
          <w:lang w:val="ru-RU"/>
        </w:rPr>
        <w:t xml:space="preserve"> запроса и иных документов, необходимых для предоставления </w:t>
      </w:r>
      <w:r w:rsidR="0073103A" w:rsidRPr="009368B3">
        <w:rPr>
          <w:rFonts w:cs="Times New Roman"/>
          <w:lang w:val="ru-RU"/>
        </w:rPr>
        <w:t>муниципальной</w:t>
      </w:r>
      <w:r w:rsidRPr="009368B3">
        <w:rPr>
          <w:rFonts w:cs="Times New Roman"/>
          <w:lang w:val="ru-RU"/>
        </w:rPr>
        <w:t xml:space="preserve"> услуги с использованием ЕПГУ и РПГУ, не осуществляется.</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.4. Государственная пошлина за предоставление </w:t>
      </w:r>
      <w:r w:rsidR="0073103A" w:rsidRPr="009368B3">
        <w:rPr>
          <w:rFonts w:cs="Times New Roman"/>
          <w:lang w:val="ru-RU"/>
        </w:rPr>
        <w:t>муниципальной</w:t>
      </w:r>
      <w:r w:rsidRPr="009368B3">
        <w:rPr>
          <w:rFonts w:cs="Times New Roman"/>
          <w:lang w:val="ru-RU"/>
        </w:rPr>
        <w:t xml:space="preserve"> услуги не взымается.</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.5. Результат предоставления </w:t>
      </w:r>
      <w:r w:rsidR="0073103A" w:rsidRPr="009368B3">
        <w:rPr>
          <w:rFonts w:cs="Times New Roman"/>
          <w:lang w:val="ru-RU"/>
        </w:rPr>
        <w:t>муниципальной</w:t>
      </w:r>
      <w:r w:rsidRPr="009368B3">
        <w:rPr>
          <w:rFonts w:cs="Times New Roman"/>
          <w:lang w:val="ru-RU"/>
        </w:rPr>
        <w:t xml:space="preserve"> услуги с использованием ЕПГУ и РПГУ не предоставляется.</w:t>
      </w:r>
    </w:p>
    <w:p w:rsidR="0050576B" w:rsidRPr="009368B3" w:rsidRDefault="0050576B" w:rsidP="009368B3">
      <w:pPr>
        <w:pStyle w:val="Standard"/>
        <w:ind w:firstLine="709"/>
        <w:jc w:val="both"/>
        <w:rPr>
          <w:rFonts w:cs="Times New Roman"/>
          <w:lang w:val="ru-RU"/>
        </w:rPr>
      </w:pPr>
      <w:r w:rsidRPr="009368B3">
        <w:rPr>
          <w:rFonts w:cs="Times New Roman"/>
          <w:lang w:val="ru-RU"/>
        </w:rPr>
        <w:lastRenderedPageBreak/>
        <w:t>3.</w:t>
      </w:r>
      <w:r w:rsidR="0073103A" w:rsidRPr="009368B3">
        <w:rPr>
          <w:rFonts w:cs="Times New Roman"/>
          <w:lang w:val="ru-RU"/>
        </w:rPr>
        <w:t>3</w:t>
      </w:r>
      <w:r w:rsidRPr="009368B3">
        <w:rPr>
          <w:rFonts w:cs="Times New Roman"/>
          <w:lang w:val="ru-RU"/>
        </w:rPr>
        <w:t>.6. Получение сведений о ходе выполнения запроса с использованием ЕПГУ и РПГУ не осуществляется.</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.7. Осуществление оценки качества предоставления </w:t>
      </w:r>
      <w:r w:rsidR="0073103A" w:rsidRPr="009368B3">
        <w:rPr>
          <w:rFonts w:cs="Times New Roman"/>
          <w:lang w:val="ru-RU"/>
        </w:rPr>
        <w:t>муниципальной</w:t>
      </w:r>
      <w:r w:rsidRPr="009368B3">
        <w:rPr>
          <w:rFonts w:cs="Times New Roman"/>
          <w:lang w:val="ru-RU"/>
        </w:rPr>
        <w:t xml:space="preserve"> услуги.</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Заявителям обеспечивается возможность оценить доступность и качество </w:t>
      </w:r>
      <w:r w:rsidR="0073103A" w:rsidRPr="009368B3">
        <w:rPr>
          <w:rFonts w:cs="Times New Roman"/>
          <w:lang w:val="ru-RU"/>
        </w:rPr>
        <w:t>муниципальной</w:t>
      </w:r>
      <w:r w:rsidRPr="009368B3">
        <w:rPr>
          <w:rFonts w:cs="Times New Roman"/>
          <w:lang w:val="ru-RU"/>
        </w:rPr>
        <w:t xml:space="preserve"> услуги с использованием РПГУ, при условии возможности предоставления </w:t>
      </w:r>
      <w:r w:rsidR="0073103A" w:rsidRPr="009368B3">
        <w:rPr>
          <w:rFonts w:cs="Times New Roman"/>
          <w:lang w:val="ru-RU"/>
        </w:rPr>
        <w:t>муниципальной</w:t>
      </w:r>
      <w:r w:rsidRPr="009368B3">
        <w:rPr>
          <w:rFonts w:cs="Times New Roman"/>
          <w:lang w:val="ru-RU"/>
        </w:rPr>
        <w:t xml:space="preserve"> услуги в электронной форме.</w:t>
      </w:r>
    </w:p>
    <w:p w:rsidR="0050576B" w:rsidRPr="009368B3" w:rsidRDefault="0050576B" w:rsidP="009368B3">
      <w:pPr>
        <w:pStyle w:val="Standard"/>
        <w:ind w:firstLine="709"/>
        <w:jc w:val="both"/>
        <w:rPr>
          <w:rFonts w:cs="Times New Roman"/>
          <w:lang w:val="ru-RU"/>
        </w:rPr>
      </w:pPr>
      <w:r w:rsidRPr="009368B3">
        <w:rPr>
          <w:rFonts w:cs="Times New Roman"/>
          <w:lang w:val="ru-RU"/>
        </w:rPr>
        <w:t>3.</w:t>
      </w:r>
      <w:r w:rsidR="0073103A" w:rsidRPr="009368B3">
        <w:rPr>
          <w:rFonts w:cs="Times New Roman"/>
          <w:lang w:val="ru-RU"/>
        </w:rPr>
        <w:t>3</w:t>
      </w:r>
      <w:r w:rsidRPr="009368B3">
        <w:rPr>
          <w:rFonts w:cs="Times New Roman"/>
          <w:lang w:val="ru-RU"/>
        </w:rPr>
        <w:t xml:space="preserve">.8. Досудебное (внесудебное) обжалование решений и действий (бездействия) </w:t>
      </w:r>
      <w:r w:rsidR="0073103A" w:rsidRPr="009368B3">
        <w:rPr>
          <w:rFonts w:cs="Times New Roman"/>
          <w:lang w:val="ru-RU"/>
        </w:rPr>
        <w:t>Управления</w:t>
      </w:r>
      <w:r w:rsidRPr="009368B3">
        <w:rPr>
          <w:rFonts w:cs="Times New Roman"/>
          <w:lang w:val="ru-RU"/>
        </w:rPr>
        <w:t xml:space="preserve">, должностного лица </w:t>
      </w:r>
      <w:r w:rsidR="0073103A" w:rsidRPr="009368B3">
        <w:rPr>
          <w:rFonts w:cs="Times New Roman"/>
          <w:lang w:val="ru-RU"/>
        </w:rPr>
        <w:t>Управления</w:t>
      </w:r>
      <w:r w:rsidRPr="009368B3">
        <w:rPr>
          <w:rFonts w:cs="Times New Roman"/>
          <w:lang w:val="ru-RU"/>
        </w:rPr>
        <w:t xml:space="preserve"> либо государственного или муниципального служащего.</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Действие описано в разделе </w:t>
      </w:r>
      <w:r w:rsidRPr="009368B3">
        <w:rPr>
          <w:rFonts w:cs="Times New Roman"/>
          <w:color w:val="000000"/>
          <w:lang w:val="ru-RU"/>
        </w:rPr>
        <w:t>«</w:t>
      </w:r>
      <w:r w:rsidRPr="009368B3">
        <w:rPr>
          <w:rFonts w:cs="Times New Roman"/>
          <w:lang w:val="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r w:rsidRPr="009368B3">
        <w:rPr>
          <w:rFonts w:cs="Times New Roman"/>
          <w:color w:val="000000"/>
          <w:lang w:val="ru-RU"/>
        </w:rPr>
        <w:t>»</w:t>
      </w:r>
      <w:r w:rsidRPr="009368B3">
        <w:rPr>
          <w:rFonts w:cs="Times New Roman"/>
          <w:lang w:val="ru-RU"/>
        </w:rPr>
        <w:t xml:space="preserve"> настоящего административного регламента.</w:t>
      </w:r>
    </w:p>
    <w:p w:rsidR="0050576B" w:rsidRPr="009368B3" w:rsidRDefault="0050576B" w:rsidP="009368B3">
      <w:pPr>
        <w:pStyle w:val="Standard"/>
        <w:ind w:firstLine="709"/>
        <w:jc w:val="both"/>
        <w:rPr>
          <w:rFonts w:eastAsia="Mangal" w:cs="Times New Roman"/>
          <w:color w:val="000000"/>
          <w:shd w:val="clear" w:color="auto" w:fill="FFFFFF"/>
          <w:lang w:val="ru-RU" w:eastAsia="hi-IN"/>
        </w:rPr>
      </w:pPr>
    </w:p>
    <w:p w:rsidR="0050576B" w:rsidRPr="009368B3" w:rsidRDefault="0073103A" w:rsidP="009368B3">
      <w:pPr>
        <w:pStyle w:val="Standard"/>
        <w:ind w:firstLine="709"/>
        <w:jc w:val="center"/>
        <w:rPr>
          <w:rFonts w:cs="Times New Roman"/>
          <w:lang w:val="ru-RU"/>
        </w:rPr>
      </w:pPr>
      <w:r w:rsidRPr="009368B3">
        <w:rPr>
          <w:rFonts w:cs="Times New Roman"/>
          <w:lang w:val="ru-RU"/>
        </w:rPr>
        <w:t>3.4</w:t>
      </w:r>
      <w:r w:rsidR="0050576B" w:rsidRPr="009368B3">
        <w:rPr>
          <w:rFonts w:cs="Times New Roman"/>
          <w:lang w:val="ru-RU"/>
        </w:rPr>
        <w:t>. Особенности предоставления государственной</w:t>
      </w:r>
      <w:r w:rsidRPr="009368B3">
        <w:rPr>
          <w:rFonts w:cs="Times New Roman"/>
          <w:lang w:val="ru-RU"/>
        </w:rPr>
        <w:t xml:space="preserve"> </w:t>
      </w:r>
      <w:r w:rsidR="0050576B" w:rsidRPr="009368B3">
        <w:rPr>
          <w:rFonts w:cs="Times New Roman"/>
          <w:lang w:val="ru-RU"/>
        </w:rPr>
        <w:t>услуги в многофункциональных центрах</w:t>
      </w:r>
    </w:p>
    <w:p w:rsidR="0050576B" w:rsidRPr="009368B3" w:rsidRDefault="0050576B" w:rsidP="009368B3">
      <w:pPr>
        <w:pStyle w:val="ConsPlusNormal"/>
        <w:ind w:firstLine="709"/>
        <w:jc w:val="both"/>
        <w:rPr>
          <w:rFonts w:ascii="Times New Roman" w:hAnsi="Times New Roman" w:cs="Times New Roman"/>
          <w:sz w:val="24"/>
          <w:szCs w:val="24"/>
        </w:rPr>
      </w:pPr>
    </w:p>
    <w:p w:rsidR="0050576B" w:rsidRPr="009368B3" w:rsidRDefault="0050576B" w:rsidP="009368B3">
      <w:pPr>
        <w:pStyle w:val="ConsPlusNormal"/>
        <w:ind w:firstLine="709"/>
        <w:jc w:val="both"/>
        <w:rPr>
          <w:rFonts w:ascii="Times New Roman" w:eastAsia="Mangal" w:hAnsi="Times New Roman" w:cs="Times New Roman"/>
          <w:color w:val="000000"/>
          <w:sz w:val="24"/>
          <w:szCs w:val="24"/>
          <w:shd w:val="clear" w:color="auto" w:fill="FFFFFF"/>
          <w:lang w:eastAsia="hi-IN"/>
        </w:rPr>
      </w:pPr>
      <w:r w:rsidRPr="009368B3">
        <w:rPr>
          <w:rFonts w:ascii="Times New Roman" w:eastAsia="Mangal" w:hAnsi="Times New Roman" w:cs="Times New Roman"/>
          <w:color w:val="000000"/>
          <w:kern w:val="3"/>
          <w:sz w:val="24"/>
          <w:szCs w:val="24"/>
          <w:shd w:val="clear" w:color="auto" w:fill="FFFFFF"/>
          <w:lang w:eastAsia="hi-IN"/>
        </w:rPr>
        <w:t>3.</w:t>
      </w:r>
      <w:r w:rsidR="0073103A" w:rsidRPr="009368B3">
        <w:rPr>
          <w:rFonts w:ascii="Times New Roman" w:eastAsia="Mangal" w:hAnsi="Times New Roman" w:cs="Times New Roman"/>
          <w:color w:val="000000"/>
          <w:kern w:val="3"/>
          <w:sz w:val="24"/>
          <w:szCs w:val="24"/>
          <w:shd w:val="clear" w:color="auto" w:fill="FFFFFF"/>
          <w:lang w:eastAsia="hi-IN"/>
        </w:rPr>
        <w:t>4</w:t>
      </w:r>
      <w:r w:rsidRPr="009368B3">
        <w:rPr>
          <w:rFonts w:ascii="Times New Roman" w:eastAsia="Mangal" w:hAnsi="Times New Roman" w:cs="Times New Roman"/>
          <w:color w:val="000000"/>
          <w:kern w:val="3"/>
          <w:sz w:val="24"/>
          <w:szCs w:val="24"/>
          <w:shd w:val="clear" w:color="auto" w:fill="FFFFFF"/>
          <w:lang w:eastAsia="hi-IN"/>
        </w:rPr>
        <w:t>.1. Порядок административных д</w:t>
      </w:r>
      <w:r w:rsidR="0073103A" w:rsidRPr="009368B3">
        <w:rPr>
          <w:rFonts w:ascii="Times New Roman" w:eastAsia="Mangal" w:hAnsi="Times New Roman" w:cs="Times New Roman"/>
          <w:color w:val="000000"/>
          <w:kern w:val="3"/>
          <w:sz w:val="24"/>
          <w:szCs w:val="24"/>
          <w:shd w:val="clear" w:color="auto" w:fill="FFFFFF"/>
          <w:lang w:eastAsia="hi-IN"/>
        </w:rPr>
        <w:t>ействий в случае предоставления</w:t>
      </w:r>
      <w:r w:rsidRPr="009368B3">
        <w:rPr>
          <w:rFonts w:ascii="Times New Roman" w:eastAsia="Mangal" w:hAnsi="Times New Roman" w:cs="Times New Roman"/>
          <w:color w:val="000000"/>
          <w:kern w:val="3"/>
          <w:sz w:val="24"/>
          <w:szCs w:val="24"/>
          <w:shd w:val="clear" w:color="auto" w:fill="FFFFFF"/>
          <w:lang w:eastAsia="hi-IN"/>
        </w:rPr>
        <w:t xml:space="preserve"> </w:t>
      </w:r>
      <w:r w:rsidR="0073103A" w:rsidRPr="009368B3">
        <w:rPr>
          <w:rFonts w:ascii="Times New Roman" w:eastAsia="Mangal" w:hAnsi="Times New Roman" w:cs="Times New Roman"/>
          <w:color w:val="000000"/>
          <w:kern w:val="3"/>
          <w:sz w:val="24"/>
          <w:szCs w:val="24"/>
          <w:shd w:val="clear" w:color="auto" w:fill="FFFFFF"/>
          <w:lang w:eastAsia="hi-IN"/>
        </w:rPr>
        <w:t>муниципальной</w:t>
      </w:r>
      <w:r w:rsidRPr="009368B3">
        <w:rPr>
          <w:rFonts w:ascii="Times New Roman" w:eastAsia="Mangal" w:hAnsi="Times New Roman" w:cs="Times New Roman"/>
          <w:color w:val="000000"/>
          <w:kern w:val="3"/>
          <w:sz w:val="24"/>
          <w:szCs w:val="24"/>
          <w:shd w:val="clear" w:color="auto" w:fill="FFFFFF"/>
          <w:lang w:eastAsia="hi-IN"/>
        </w:rPr>
        <w:t xml:space="preserve"> услуги в МФЦ:</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1) Размещение информации о порядке предоставления </w:t>
      </w:r>
      <w:r w:rsidR="0073103A" w:rsidRPr="009368B3">
        <w:rPr>
          <w:rFonts w:eastAsia="Mangal" w:cs="Times New Roman"/>
          <w:color w:val="000000"/>
          <w:shd w:val="clear" w:color="auto" w:fill="FFFFFF"/>
          <w:lang w:val="ru-RU" w:eastAsia="hi-IN"/>
        </w:rPr>
        <w:t xml:space="preserve">муниципальной </w:t>
      </w:r>
      <w:r w:rsidRPr="009368B3">
        <w:rPr>
          <w:rFonts w:cs="Times New Roman"/>
          <w:lang w:val="ru-RU"/>
        </w:rPr>
        <w:t>услуги в помещении МФЦ.</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Размещение информации о порядке предоставления </w:t>
      </w:r>
      <w:r w:rsidR="0073103A" w:rsidRPr="009368B3">
        <w:rPr>
          <w:rFonts w:cs="Times New Roman"/>
          <w:lang w:val="ru-RU"/>
        </w:rPr>
        <w:t>муниципальной</w:t>
      </w:r>
      <w:r w:rsidRPr="009368B3">
        <w:rPr>
          <w:rFonts w:cs="Times New Roman"/>
          <w:lang w:val="ru-RU"/>
        </w:rPr>
        <w:t xml:space="preserve">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2) Прием от заявителя запроса и иных документов, необходимых для предоставления </w:t>
      </w:r>
      <w:r w:rsidR="0073103A" w:rsidRPr="009368B3">
        <w:rPr>
          <w:rFonts w:cs="Times New Roman"/>
          <w:lang w:val="ru-RU"/>
        </w:rPr>
        <w:t>муниципальной</w:t>
      </w:r>
      <w:r w:rsidRPr="009368B3">
        <w:rPr>
          <w:rFonts w:cs="Times New Roman"/>
          <w:lang w:val="ru-RU"/>
        </w:rPr>
        <w:t xml:space="preserve"> услуги.</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В МФЦ за предоставлением </w:t>
      </w:r>
      <w:r w:rsidR="0073103A" w:rsidRPr="009368B3">
        <w:rPr>
          <w:rFonts w:cs="Times New Roman"/>
          <w:lang w:val="ru-RU"/>
        </w:rPr>
        <w:t>муниципальной</w:t>
      </w:r>
      <w:r w:rsidRPr="009368B3">
        <w:rPr>
          <w:rFonts w:cs="Times New Roman"/>
          <w:lang w:val="ru-RU"/>
        </w:rPr>
        <w:t xml:space="preserve"> услуги заявитель обращается лично, через законного представителя или доверенное лицо.</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Административное действие по приему от заявителя запроса и иных документов, необходимых для предоставления </w:t>
      </w:r>
      <w:proofErr w:type="spellStart"/>
      <w:r w:rsidR="0073103A" w:rsidRPr="009368B3">
        <w:rPr>
          <w:rFonts w:cs="Times New Roman"/>
          <w:lang w:val="ru-RU"/>
        </w:rPr>
        <w:t>мунциципальной</w:t>
      </w:r>
      <w:proofErr w:type="spellEnd"/>
      <w:r w:rsidRPr="009368B3">
        <w:rPr>
          <w:rFonts w:cs="Times New Roman"/>
          <w:lang w:val="ru-RU"/>
        </w:rPr>
        <w:t xml:space="preserve"> услуги, включает в себя:</w:t>
      </w:r>
    </w:p>
    <w:p w:rsidR="0050576B" w:rsidRPr="009368B3" w:rsidRDefault="0050576B" w:rsidP="009368B3">
      <w:pPr>
        <w:pStyle w:val="Standard"/>
        <w:ind w:firstLine="709"/>
        <w:jc w:val="both"/>
        <w:rPr>
          <w:rFonts w:cs="Times New Roman"/>
          <w:lang w:val="ru-RU"/>
        </w:rPr>
      </w:pPr>
      <w:r w:rsidRPr="009368B3">
        <w:rPr>
          <w:rFonts w:cs="Times New Roman"/>
          <w:lang w:val="ru-RU"/>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50576B" w:rsidRPr="009368B3" w:rsidRDefault="0050576B" w:rsidP="009368B3">
      <w:pPr>
        <w:pStyle w:val="Standard"/>
        <w:ind w:firstLine="709"/>
        <w:jc w:val="both"/>
        <w:rPr>
          <w:rFonts w:cs="Times New Roman"/>
          <w:lang w:val="ru-RU"/>
        </w:rPr>
      </w:pPr>
      <w:r w:rsidRPr="009368B3">
        <w:rPr>
          <w:rFonts w:cs="Times New Roman"/>
          <w:lang w:val="ru-RU"/>
        </w:rPr>
        <w:t>- проверку комплектности представленных документов (при наличии);</w:t>
      </w:r>
    </w:p>
    <w:p w:rsidR="0050576B" w:rsidRPr="009368B3" w:rsidRDefault="0050576B" w:rsidP="009368B3">
      <w:pPr>
        <w:pStyle w:val="Standard"/>
        <w:ind w:firstLine="709"/>
        <w:jc w:val="both"/>
        <w:rPr>
          <w:rFonts w:cs="Times New Roman"/>
          <w:lang w:val="ru-RU"/>
        </w:rPr>
      </w:pPr>
      <w:r w:rsidRPr="009368B3">
        <w:rPr>
          <w:rFonts w:cs="Times New Roman"/>
          <w:lang w:val="ru-RU"/>
        </w:rPr>
        <w:t>- регистрацию заявления в автоматизированной информационной системе МФЦ;</w:t>
      </w:r>
    </w:p>
    <w:p w:rsidR="0050576B" w:rsidRPr="009368B3" w:rsidRDefault="0050576B" w:rsidP="009368B3">
      <w:pPr>
        <w:pStyle w:val="Standard"/>
        <w:ind w:firstLine="709"/>
        <w:jc w:val="both"/>
        <w:rPr>
          <w:rFonts w:cs="Times New Roman"/>
          <w:lang w:val="ru-RU"/>
        </w:rPr>
      </w:pPr>
      <w:r w:rsidRPr="009368B3">
        <w:rPr>
          <w:rFonts w:cs="Times New Roman"/>
          <w:lang w:val="ru-RU"/>
        </w:rPr>
        <w:t>- вручение расписки о получении заявления и документов (при наличии).</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3) Передача документов из МФЦ в </w:t>
      </w:r>
      <w:r w:rsidR="0073103A" w:rsidRPr="009368B3">
        <w:rPr>
          <w:rFonts w:cs="Times New Roman"/>
          <w:lang w:val="ru-RU"/>
        </w:rPr>
        <w:t>Управление</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Передача документов из МФЦ в </w:t>
      </w:r>
      <w:r w:rsidR="0073103A" w:rsidRPr="009368B3">
        <w:rPr>
          <w:rFonts w:cs="Times New Roman"/>
          <w:lang w:val="ru-RU"/>
        </w:rPr>
        <w:t>Управление</w:t>
      </w:r>
      <w:r w:rsidRPr="009368B3">
        <w:rPr>
          <w:rFonts w:cs="Times New Roman"/>
          <w:lang w:val="ru-RU"/>
        </w:rPr>
        <w:t xml:space="preserve">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Управления.</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4) Направление результата предоставления </w:t>
      </w:r>
      <w:r w:rsidR="0073103A" w:rsidRPr="009368B3">
        <w:rPr>
          <w:rFonts w:cs="Times New Roman"/>
          <w:lang w:val="ru-RU"/>
        </w:rPr>
        <w:t>муниципальной</w:t>
      </w:r>
      <w:r w:rsidRPr="009368B3">
        <w:rPr>
          <w:rFonts w:cs="Times New Roman"/>
          <w:lang w:val="ru-RU"/>
        </w:rPr>
        <w:t xml:space="preserve"> услуги в МФЦ.</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Должностное лицо управления образования, ответственное за выдачу документов, обеспечивает направление в МФЦ результата </w:t>
      </w:r>
      <w:r w:rsidR="0073103A" w:rsidRPr="009368B3">
        <w:rPr>
          <w:rFonts w:cs="Times New Roman"/>
          <w:lang w:val="ru-RU"/>
        </w:rPr>
        <w:t>муниципальной</w:t>
      </w:r>
      <w:r w:rsidRPr="009368B3">
        <w:rPr>
          <w:rFonts w:cs="Times New Roman"/>
          <w:lang w:val="ru-RU"/>
        </w:rPr>
        <w:t xml:space="preserve">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w:t>
      </w:r>
      <w:r w:rsidR="0073103A" w:rsidRPr="009368B3">
        <w:rPr>
          <w:rFonts w:cs="Times New Roman"/>
          <w:lang w:val="ru-RU"/>
        </w:rPr>
        <w:t>в Управление</w:t>
      </w:r>
      <w:r w:rsidRPr="009368B3">
        <w:rPr>
          <w:rFonts w:cs="Times New Roman"/>
          <w:lang w:val="ru-RU"/>
        </w:rPr>
        <w:t>.</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Специалист МФЦ вносит информацию о поступлении результата </w:t>
      </w:r>
      <w:r w:rsidR="0073103A" w:rsidRPr="009368B3">
        <w:rPr>
          <w:rFonts w:cs="Times New Roman"/>
          <w:lang w:val="ru-RU"/>
        </w:rPr>
        <w:t>муниципальной</w:t>
      </w:r>
      <w:r w:rsidRPr="009368B3">
        <w:rPr>
          <w:rFonts w:cs="Times New Roman"/>
          <w:lang w:val="ru-RU"/>
        </w:rPr>
        <w:t xml:space="preserve"> услуги в автоматизированную информационную систему МФЦ и информирует заявителя о возможности получения результата </w:t>
      </w:r>
      <w:r w:rsidR="0073103A" w:rsidRPr="009368B3">
        <w:rPr>
          <w:rFonts w:cs="Times New Roman"/>
          <w:lang w:val="ru-RU"/>
        </w:rPr>
        <w:t>муниципальной</w:t>
      </w:r>
      <w:r w:rsidRPr="009368B3">
        <w:rPr>
          <w:rFonts w:cs="Times New Roman"/>
          <w:lang w:val="ru-RU"/>
        </w:rPr>
        <w:t xml:space="preserve"> услуги.</w:t>
      </w:r>
    </w:p>
    <w:p w:rsidR="0050576B" w:rsidRPr="009368B3" w:rsidRDefault="0050576B" w:rsidP="009368B3">
      <w:pPr>
        <w:pStyle w:val="Standard"/>
        <w:ind w:firstLine="709"/>
        <w:jc w:val="both"/>
        <w:rPr>
          <w:rFonts w:cs="Times New Roman"/>
          <w:lang w:val="ru-RU"/>
        </w:rPr>
      </w:pPr>
      <w:r w:rsidRPr="009368B3">
        <w:rPr>
          <w:rFonts w:cs="Times New Roman"/>
          <w:lang w:val="ru-RU"/>
        </w:rPr>
        <w:t xml:space="preserve">Специалист МФЦ выдает результат оказания </w:t>
      </w:r>
      <w:r w:rsidR="0073103A" w:rsidRPr="009368B3">
        <w:rPr>
          <w:rFonts w:cs="Times New Roman"/>
          <w:lang w:val="ru-RU"/>
        </w:rPr>
        <w:t>муниципальной</w:t>
      </w:r>
      <w:r w:rsidRPr="009368B3">
        <w:rPr>
          <w:rFonts w:cs="Times New Roman"/>
          <w:lang w:val="ru-RU"/>
        </w:rPr>
        <w:t xml:space="preserve"> услуги заявителю в момент обращения заявителя в МФЦ за его получением.</w:t>
      </w:r>
    </w:p>
    <w:p w:rsidR="0050576B" w:rsidRPr="009368B3" w:rsidRDefault="0050576B" w:rsidP="009368B3">
      <w:pPr>
        <w:pStyle w:val="ConsPlusNormal"/>
        <w:ind w:firstLine="709"/>
        <w:jc w:val="both"/>
        <w:rPr>
          <w:rFonts w:ascii="Times New Roman" w:hAnsi="Times New Roman" w:cs="Times New Roman"/>
          <w:sz w:val="24"/>
          <w:szCs w:val="24"/>
        </w:rPr>
      </w:pPr>
      <w:r w:rsidRPr="009368B3">
        <w:rPr>
          <w:rFonts w:ascii="Times New Roman" w:hAnsi="Times New Roman" w:cs="Times New Roman"/>
          <w:sz w:val="24"/>
          <w:szCs w:val="24"/>
        </w:rPr>
        <w:lastRenderedPageBreak/>
        <w:t>3.</w:t>
      </w:r>
      <w:r w:rsidR="0073103A" w:rsidRPr="009368B3">
        <w:rPr>
          <w:rFonts w:ascii="Times New Roman" w:hAnsi="Times New Roman" w:cs="Times New Roman"/>
          <w:sz w:val="24"/>
          <w:szCs w:val="24"/>
        </w:rPr>
        <w:t>4</w:t>
      </w:r>
      <w:r w:rsidRPr="009368B3">
        <w:rPr>
          <w:rFonts w:ascii="Times New Roman" w:hAnsi="Times New Roman" w:cs="Times New Roman"/>
          <w:sz w:val="24"/>
          <w:szCs w:val="24"/>
        </w:rPr>
        <w:t xml:space="preserve">.2. Особенности выполнения указанных административных действий устанавливаются соглашением о взаимодействии, заключенным между </w:t>
      </w:r>
      <w:r w:rsidR="0073103A" w:rsidRPr="009368B3">
        <w:rPr>
          <w:rFonts w:ascii="Times New Roman" w:hAnsi="Times New Roman" w:cs="Times New Roman"/>
          <w:sz w:val="24"/>
          <w:szCs w:val="24"/>
        </w:rPr>
        <w:t>Управлением</w:t>
      </w:r>
      <w:r w:rsidRPr="009368B3">
        <w:rPr>
          <w:rFonts w:ascii="Times New Roman" w:hAnsi="Times New Roman" w:cs="Times New Roman"/>
          <w:sz w:val="24"/>
          <w:szCs w:val="24"/>
        </w:rPr>
        <w:t xml:space="preserve"> и МФЦ.</w:t>
      </w:r>
    </w:p>
    <w:p w:rsidR="0050576B" w:rsidRPr="009368B3" w:rsidRDefault="0050576B" w:rsidP="009368B3">
      <w:pPr>
        <w:pStyle w:val="af"/>
        <w:shd w:val="clear" w:color="auto" w:fill="FFFFFF"/>
        <w:spacing w:before="0" w:beforeAutospacing="0" w:after="0" w:afterAutospacing="0"/>
        <w:ind w:firstLine="709"/>
        <w:jc w:val="center"/>
        <w:rPr>
          <w:color w:val="000000"/>
        </w:rPr>
      </w:pPr>
    </w:p>
    <w:p w:rsidR="00515A1C" w:rsidRPr="009368B3" w:rsidRDefault="00515A1C" w:rsidP="009368B3">
      <w:pPr>
        <w:widowControl w:val="0"/>
        <w:autoSpaceDE w:val="0"/>
        <w:autoSpaceDN w:val="0"/>
        <w:ind w:firstLine="709"/>
        <w:jc w:val="center"/>
        <w:outlineLvl w:val="0"/>
      </w:pPr>
      <w:r w:rsidRPr="009368B3">
        <w:t>Раздел 4. ФОРМЫ КОНТРОЛЯ</w:t>
      </w:r>
      <w:r w:rsidR="00C35F9F" w:rsidRPr="009368B3">
        <w:t xml:space="preserve"> </w:t>
      </w:r>
      <w:r w:rsidRPr="009368B3">
        <w:t>ЗА ИСПОЛНЕНИЕМ АДМИНИСТРАТИВНОГО РЕГЛАМЕНТА</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4.1. Порядок осуществления контроля за соблюдением</w:t>
      </w:r>
      <w:r w:rsidR="00C35F9F" w:rsidRPr="009368B3">
        <w:t xml:space="preserve"> </w:t>
      </w:r>
      <w:r w:rsidRPr="009368B3">
        <w:t>и исполнением ответственными должностными лицами</w:t>
      </w:r>
      <w:r w:rsidR="00C35F9F" w:rsidRPr="009368B3">
        <w:t xml:space="preserve"> </w:t>
      </w:r>
      <w:r w:rsidRPr="009368B3">
        <w:t>положений административного регламента и иных</w:t>
      </w:r>
      <w:r w:rsidR="00C35F9F" w:rsidRPr="009368B3">
        <w:t xml:space="preserve"> </w:t>
      </w:r>
      <w:r w:rsidRPr="009368B3">
        <w:t>нормативных правовых актов, устанавливающих требования</w:t>
      </w:r>
      <w:r w:rsidR="00C35F9F" w:rsidRPr="009368B3">
        <w:t xml:space="preserve"> </w:t>
      </w:r>
      <w:r w:rsidRPr="009368B3">
        <w:t xml:space="preserve">к предоставлению </w:t>
      </w:r>
      <w:r w:rsidR="00C35F9F" w:rsidRPr="009368B3">
        <w:t>муниципальной</w:t>
      </w:r>
      <w:r w:rsidRPr="009368B3">
        <w:t xml:space="preserve"> услуги,</w:t>
      </w:r>
      <w:r w:rsidR="00C35F9F" w:rsidRPr="009368B3">
        <w:t xml:space="preserve"> </w:t>
      </w:r>
      <w:r w:rsidRPr="009368B3">
        <w:t>а также принятием ими решений</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9368B3" w:rsidRPr="009368B3">
        <w:t>Управления</w:t>
      </w:r>
      <w:r w:rsidRPr="009368B3">
        <w:t>.</w:t>
      </w:r>
    </w:p>
    <w:p w:rsidR="00515A1C" w:rsidRPr="009368B3" w:rsidRDefault="00515A1C" w:rsidP="009368B3">
      <w:pPr>
        <w:widowControl w:val="0"/>
        <w:autoSpaceDE w:val="0"/>
        <w:autoSpaceDN w:val="0"/>
        <w:ind w:firstLine="709"/>
        <w:jc w:val="both"/>
      </w:pPr>
      <w:r w:rsidRPr="009368B3">
        <w:t xml:space="preserve">Контроль за полнотой и качеством предоставления </w:t>
      </w:r>
      <w:r w:rsidR="009368B3" w:rsidRPr="009368B3">
        <w:t>муниципальной</w:t>
      </w:r>
      <w:r w:rsidRPr="009368B3">
        <w:t xml:space="preserve">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515A1C" w:rsidRPr="009368B3" w:rsidRDefault="00515A1C" w:rsidP="009368B3">
      <w:pPr>
        <w:widowControl w:val="0"/>
        <w:autoSpaceDE w:val="0"/>
        <w:autoSpaceDN w:val="0"/>
        <w:ind w:firstLine="709"/>
        <w:jc w:val="center"/>
        <w:outlineLvl w:val="1"/>
      </w:pPr>
    </w:p>
    <w:p w:rsidR="00515A1C" w:rsidRPr="009368B3" w:rsidRDefault="00515A1C" w:rsidP="009368B3">
      <w:pPr>
        <w:widowControl w:val="0"/>
        <w:autoSpaceDE w:val="0"/>
        <w:autoSpaceDN w:val="0"/>
        <w:ind w:firstLine="709"/>
        <w:jc w:val="center"/>
        <w:outlineLvl w:val="1"/>
      </w:pPr>
      <w:r w:rsidRPr="009368B3">
        <w:t>4.2. Ответственность должностных лиц за решения и действия (бездействие), принимаемые</w:t>
      </w:r>
      <w:r w:rsidR="009368B3" w:rsidRPr="009368B3">
        <w:t xml:space="preserve"> </w:t>
      </w:r>
      <w:r w:rsidRPr="009368B3">
        <w:t>(осуществляемые) в ходе предоставления муниципальной услуги</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center"/>
        <w:outlineLvl w:val="1"/>
      </w:pPr>
      <w:r w:rsidRPr="009368B3">
        <w:t>4.3. Положения, характеризующие требования</w:t>
      </w:r>
      <w:r w:rsidR="009368B3" w:rsidRPr="009368B3">
        <w:t xml:space="preserve"> </w:t>
      </w:r>
      <w:r w:rsidRPr="009368B3">
        <w:t xml:space="preserve">к формам контроля за предоставлением </w:t>
      </w:r>
      <w:r w:rsidR="009368B3" w:rsidRPr="009368B3">
        <w:t xml:space="preserve">муниципальной </w:t>
      </w:r>
      <w:r w:rsidRPr="009368B3">
        <w:t>услуги со стороны граждан,</w:t>
      </w:r>
      <w:r w:rsidR="009368B3" w:rsidRPr="009368B3">
        <w:t xml:space="preserve"> </w:t>
      </w:r>
      <w:r w:rsidRPr="009368B3">
        <w:t>их объединений и организаций</w:t>
      </w:r>
    </w:p>
    <w:p w:rsidR="00515A1C" w:rsidRPr="009368B3" w:rsidRDefault="00515A1C" w:rsidP="009368B3">
      <w:pPr>
        <w:widowControl w:val="0"/>
        <w:autoSpaceDE w:val="0"/>
        <w:autoSpaceDN w:val="0"/>
        <w:ind w:firstLine="709"/>
        <w:jc w:val="center"/>
      </w:pPr>
    </w:p>
    <w:p w:rsidR="00515A1C" w:rsidRPr="009368B3" w:rsidRDefault="00515A1C" w:rsidP="009368B3">
      <w:pPr>
        <w:widowControl w:val="0"/>
        <w:autoSpaceDE w:val="0"/>
        <w:autoSpaceDN w:val="0"/>
        <w:ind w:firstLine="709"/>
        <w:jc w:val="both"/>
      </w:pPr>
      <w:r w:rsidRPr="009368B3">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9368B3" w:rsidRPr="009368B3">
        <w:t>Управления</w:t>
      </w:r>
      <w:r w:rsidRPr="009368B3">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15A1C" w:rsidRPr="009368B3" w:rsidRDefault="00515A1C" w:rsidP="009368B3">
      <w:pPr>
        <w:widowControl w:val="0"/>
        <w:autoSpaceDE w:val="0"/>
        <w:autoSpaceDN w:val="0"/>
        <w:ind w:firstLine="709"/>
        <w:jc w:val="center"/>
      </w:pPr>
    </w:p>
    <w:p w:rsidR="00515A1C" w:rsidRPr="009368B3" w:rsidRDefault="00C035A4" w:rsidP="009368B3">
      <w:pPr>
        <w:widowControl w:val="0"/>
        <w:autoSpaceDE w:val="0"/>
        <w:autoSpaceDN w:val="0"/>
        <w:ind w:firstLine="709"/>
        <w:jc w:val="center"/>
        <w:outlineLvl w:val="0"/>
      </w:pPr>
      <w:r w:rsidRPr="00C035A4">
        <w:rPr>
          <w:rFonts w:eastAsia="Andale Sans UI"/>
          <w:kern w:val="2"/>
        </w:rPr>
        <w:t>Раздел 5. ДОСУДЕБНЫЙ (ВНЕСУДЕБНЫЙ) ПОРЯДОК ОБЖАЛОВАНИЯ РЕШЕНИЙ И ДЕЙСТВИЙ (БЕЗДЕЙСТВИЯ) УПРАВЛЕНИЯ ОБРАЗОВАНИЯ МО «ТЫМОВСКИЙ ГОРОДСКОЙ ОКРУГ»,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(МУНИЦИПАЛЬНЫХ) СЛУЖАЩИХ, РАБОТНИКОВ</w:t>
      </w:r>
    </w:p>
    <w:p w:rsidR="00515A1C" w:rsidRPr="009368B3" w:rsidRDefault="00515A1C" w:rsidP="009368B3">
      <w:pPr>
        <w:widowControl w:val="0"/>
        <w:autoSpaceDE w:val="0"/>
        <w:autoSpaceDN w:val="0"/>
        <w:ind w:firstLine="709"/>
        <w:jc w:val="center"/>
        <w:rPr>
          <w:bCs/>
        </w:rPr>
      </w:pPr>
    </w:p>
    <w:p w:rsidR="009368B3" w:rsidRPr="009368B3" w:rsidRDefault="009368B3" w:rsidP="009368B3">
      <w:pPr>
        <w:widowControl w:val="0"/>
        <w:autoSpaceDE w:val="0"/>
        <w:autoSpaceDN w:val="0"/>
        <w:ind w:firstLine="709"/>
        <w:jc w:val="center"/>
        <w:rPr>
          <w:b/>
        </w:rPr>
      </w:pPr>
      <w:r w:rsidRPr="009368B3">
        <w:rPr>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9368B3" w:rsidRPr="009368B3" w:rsidRDefault="009368B3" w:rsidP="009368B3">
      <w:pPr>
        <w:widowControl w:val="0"/>
        <w:autoSpaceDE w:val="0"/>
        <w:autoSpaceDN w:val="0"/>
        <w:ind w:firstLine="709"/>
        <w:jc w:val="center"/>
      </w:pPr>
    </w:p>
    <w:p w:rsidR="00C035A4" w:rsidRPr="00C035A4" w:rsidRDefault="00C035A4" w:rsidP="00C035A4">
      <w:pPr>
        <w:widowControl w:val="0"/>
        <w:tabs>
          <w:tab w:val="left" w:pos="1064"/>
        </w:tabs>
        <w:suppressAutoHyphens/>
        <w:ind w:firstLine="709"/>
        <w:jc w:val="both"/>
        <w:rPr>
          <w:rFonts w:eastAsia="Andale Sans UI"/>
          <w:kern w:val="2"/>
        </w:rPr>
      </w:pPr>
      <w:r w:rsidRPr="00C035A4">
        <w:rPr>
          <w:rFonts w:eastAsia="Andale Sans UI"/>
          <w:kern w:val="2"/>
        </w:rPr>
        <w:lastRenderedPageBreak/>
        <w:t>5.1.1. Заявитель может обратиться с жалобой, в том числе в следующих случаях:</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а) нарушение срока регистрации запроса о предоставлении муниципальной услуги, запроса о предоставлении нескольких муниципальных услуг;</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 xml:space="preserve">в) </w:t>
      </w:r>
      <w:r w:rsidR="00FF063B" w:rsidRPr="00FF063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r w:rsidRPr="00C035A4">
        <w:rPr>
          <w:rFonts w:eastAsia="Andale Sans UI"/>
          <w:kern w:val="2"/>
        </w:rPr>
        <w:t>;</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ж) отказ Управления, должностного лица Управления,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з) нарушение срока или порядка выдачи документов по результатам предоставления муниципальной услуги;</w:t>
      </w:r>
    </w:p>
    <w:p w:rsidR="009368B3" w:rsidRDefault="00C035A4" w:rsidP="00C035A4">
      <w:pPr>
        <w:widowControl w:val="0"/>
        <w:autoSpaceDE w:val="0"/>
        <w:autoSpaceDN w:val="0"/>
        <w:ind w:firstLine="709"/>
        <w:jc w:val="both"/>
        <w:rPr>
          <w:rFonts w:eastAsia="Andale Sans UI"/>
          <w:kern w:val="2"/>
        </w:rPr>
      </w:pPr>
      <w:r w:rsidRPr="00C035A4">
        <w:rPr>
          <w:rFonts w:eastAsia="Andale Sans UI"/>
          <w:kern w:val="2"/>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035A4">
        <w:rPr>
          <w:rFonts w:eastAsia="Andale Sans UI"/>
          <w:kern w:val="2"/>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w:t>
      </w:r>
      <w:r w:rsidR="00FF063B">
        <w:rPr>
          <w:rFonts w:eastAsia="Andale Sans UI"/>
          <w:kern w:val="2"/>
        </w:rPr>
        <w:t>слуг в полном объеме;</w:t>
      </w:r>
    </w:p>
    <w:p w:rsidR="00FF063B" w:rsidRPr="009368B3" w:rsidRDefault="00FF063B" w:rsidP="00C035A4">
      <w:pPr>
        <w:widowControl w:val="0"/>
        <w:autoSpaceDE w:val="0"/>
        <w:autoSpaceDN w:val="0"/>
        <w:ind w:firstLine="709"/>
        <w:jc w:val="both"/>
      </w:pPr>
      <w:r w:rsidRPr="00FF063B">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w:t>
      </w:r>
    </w:p>
    <w:p w:rsidR="009368B3" w:rsidRPr="009368B3" w:rsidRDefault="009368B3" w:rsidP="009368B3">
      <w:pPr>
        <w:widowControl w:val="0"/>
        <w:autoSpaceDE w:val="0"/>
        <w:autoSpaceDN w:val="0"/>
        <w:ind w:firstLine="709"/>
        <w:jc w:val="center"/>
      </w:pPr>
    </w:p>
    <w:p w:rsidR="00C035A4" w:rsidRPr="00C035A4" w:rsidRDefault="00C035A4" w:rsidP="00C035A4">
      <w:pPr>
        <w:widowControl w:val="0"/>
        <w:tabs>
          <w:tab w:val="left" w:pos="1064"/>
        </w:tabs>
        <w:suppressAutoHyphens/>
        <w:autoSpaceDE w:val="0"/>
        <w:autoSpaceDN w:val="0"/>
        <w:adjustRightInd w:val="0"/>
        <w:jc w:val="center"/>
        <w:rPr>
          <w:rFonts w:eastAsia="Andale Sans UI"/>
          <w:b/>
          <w:kern w:val="2"/>
        </w:rPr>
      </w:pPr>
      <w:r w:rsidRPr="00C035A4">
        <w:rPr>
          <w:rFonts w:eastAsia="Andale Sans UI"/>
          <w:kern w:val="2"/>
        </w:rPr>
        <w:t>5.2. Предмет жалобы</w:t>
      </w:r>
    </w:p>
    <w:p w:rsidR="00C035A4" w:rsidRPr="00C035A4" w:rsidRDefault="00C035A4" w:rsidP="00C035A4">
      <w:pPr>
        <w:widowControl w:val="0"/>
        <w:tabs>
          <w:tab w:val="left" w:pos="1064"/>
        </w:tabs>
        <w:suppressAutoHyphens/>
        <w:autoSpaceDE w:val="0"/>
        <w:autoSpaceDN w:val="0"/>
        <w:adjustRightInd w:val="0"/>
        <w:jc w:val="center"/>
        <w:rPr>
          <w:rFonts w:eastAsia="Andale Sans UI"/>
          <w:kern w:val="2"/>
        </w:rPr>
      </w:pP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5.2.1. Предметом жалобы являются решения и действия (бездействие) Управления, представляющего муниципальную услугу, должностного лица Управления образования, представляющего муниципальную услугу, муниципального служащего, руководителя Управления,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035A4" w:rsidRPr="00C035A4" w:rsidRDefault="00C035A4" w:rsidP="00C035A4">
      <w:pPr>
        <w:widowControl w:val="0"/>
        <w:tabs>
          <w:tab w:val="left" w:pos="1064"/>
        </w:tabs>
        <w:suppressAutoHyphens/>
        <w:ind w:firstLine="709"/>
        <w:jc w:val="both"/>
        <w:rPr>
          <w:rFonts w:eastAsia="Andale Sans UI"/>
          <w:kern w:val="2"/>
        </w:rPr>
      </w:pPr>
      <w:r w:rsidRPr="00C035A4">
        <w:rPr>
          <w:rFonts w:eastAsia="Andale Sans UI"/>
          <w:kern w:val="2"/>
        </w:rPr>
        <w:t>5.2.2. Жалоба должна содержать:</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 наименование Управления, должностного лица Управления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C035A4" w:rsidRPr="00C035A4" w:rsidRDefault="00C035A4" w:rsidP="00C035A4">
      <w:pPr>
        <w:widowControl w:val="0"/>
        <w:tabs>
          <w:tab w:val="left" w:pos="1064"/>
        </w:tabs>
        <w:suppressAutoHyphens/>
        <w:autoSpaceDE w:val="0"/>
        <w:autoSpaceDN w:val="0"/>
        <w:adjustRightInd w:val="0"/>
        <w:ind w:firstLine="709"/>
        <w:jc w:val="both"/>
        <w:rPr>
          <w:rFonts w:eastAsia="Andale Sans UI"/>
          <w:kern w:val="2"/>
        </w:rPr>
      </w:pPr>
      <w:r w:rsidRPr="00C035A4">
        <w:rPr>
          <w:rFonts w:eastAsia="Andale Sans UI"/>
          <w:kern w:val="2"/>
        </w:rPr>
        <w:t>-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9368B3" w:rsidRDefault="00C035A4" w:rsidP="00C035A4">
      <w:pPr>
        <w:widowControl w:val="0"/>
        <w:autoSpaceDE w:val="0"/>
        <w:autoSpaceDN w:val="0"/>
        <w:ind w:firstLine="709"/>
        <w:jc w:val="both"/>
        <w:rPr>
          <w:rFonts w:eastAsia="Andale Sans UI"/>
          <w:kern w:val="2"/>
        </w:rPr>
      </w:pPr>
      <w:r w:rsidRPr="00C035A4">
        <w:rPr>
          <w:rFonts w:eastAsia="Andale Sans UI"/>
          <w:kern w:val="2"/>
        </w:rPr>
        <w:lastRenderedPageBreak/>
        <w:t>Заявителем могут быть представлены документы (при наличии), подтверждающие доводы заявителя, либо их копии.</w:t>
      </w:r>
    </w:p>
    <w:p w:rsidR="00C035A4" w:rsidRPr="009368B3" w:rsidRDefault="00C035A4" w:rsidP="00C035A4">
      <w:pPr>
        <w:widowControl w:val="0"/>
        <w:autoSpaceDE w:val="0"/>
        <w:autoSpaceDN w:val="0"/>
        <w:ind w:firstLine="709"/>
        <w:jc w:val="center"/>
      </w:pPr>
    </w:p>
    <w:p w:rsidR="009368B3" w:rsidRPr="009368B3" w:rsidRDefault="009368B3" w:rsidP="009368B3">
      <w:pPr>
        <w:widowControl w:val="0"/>
        <w:autoSpaceDE w:val="0"/>
        <w:autoSpaceDN w:val="0"/>
        <w:ind w:firstLine="709"/>
        <w:jc w:val="center"/>
      </w:pPr>
      <w:r w:rsidRPr="009368B3">
        <w:t>5.3. Органы государственной власти и уполномоченные на рассмотрение жалобы должностные лица, которым может быть направлена жалоба</w:t>
      </w:r>
    </w:p>
    <w:p w:rsidR="009368B3" w:rsidRPr="009368B3" w:rsidRDefault="009368B3" w:rsidP="009368B3">
      <w:pPr>
        <w:widowControl w:val="0"/>
        <w:autoSpaceDE w:val="0"/>
        <w:autoSpaceDN w:val="0"/>
        <w:ind w:firstLine="709"/>
        <w:jc w:val="center"/>
      </w:pP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 xml:space="preserve">5.3.1. Жалоба рассматривается Управлением, предоставляющим муниципальную услугу, порядок предоставления которой был нарушен вследствие решений и действий (бездействия) Управления, предоставляющего муниципальную услугу, его должностного лица. </w:t>
      </w:r>
    </w:p>
    <w:p w:rsidR="009368B3" w:rsidRPr="009368B3" w:rsidRDefault="009368B3" w:rsidP="009368B3">
      <w:pPr>
        <w:widowControl w:val="0"/>
        <w:autoSpaceDE w:val="0"/>
        <w:autoSpaceDN w:val="0"/>
        <w:ind w:firstLine="709"/>
        <w:jc w:val="both"/>
      </w:pPr>
      <w:r w:rsidRPr="009368B3">
        <w:t xml:space="preserve">5.3.2 Должностные лица Управления,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sidR="00FF063B" w:rsidRPr="00FF063B">
        <w:t>законодательством Российской Федерации</w:t>
      </w:r>
      <w:r w:rsidRPr="009368B3">
        <w:t>.</w:t>
      </w:r>
    </w:p>
    <w:p w:rsidR="009368B3" w:rsidRPr="009368B3" w:rsidRDefault="009368B3" w:rsidP="009368B3">
      <w:pPr>
        <w:widowControl w:val="0"/>
        <w:autoSpaceDE w:val="0"/>
        <w:autoSpaceDN w:val="0"/>
        <w:ind w:firstLine="709"/>
        <w:jc w:val="center"/>
      </w:pPr>
    </w:p>
    <w:p w:rsidR="009368B3" w:rsidRPr="009368B3" w:rsidRDefault="009368B3" w:rsidP="009368B3">
      <w:pPr>
        <w:widowControl w:val="0"/>
        <w:autoSpaceDE w:val="0"/>
        <w:autoSpaceDN w:val="0"/>
        <w:ind w:firstLine="709"/>
        <w:jc w:val="center"/>
      </w:pPr>
      <w:r w:rsidRPr="009368B3">
        <w:t>5.4. Порядок подачи и рассмотрения жалобы</w:t>
      </w:r>
    </w:p>
    <w:p w:rsidR="009368B3" w:rsidRPr="009368B3" w:rsidRDefault="009368B3" w:rsidP="009368B3">
      <w:pPr>
        <w:widowControl w:val="0"/>
        <w:autoSpaceDE w:val="0"/>
        <w:autoSpaceDN w:val="0"/>
        <w:ind w:firstLine="709"/>
        <w:jc w:val="center"/>
      </w:pPr>
    </w:p>
    <w:p w:rsidR="00C035A4" w:rsidRPr="00C035A4" w:rsidRDefault="00C035A4" w:rsidP="00C035A4">
      <w:pPr>
        <w:tabs>
          <w:tab w:val="left" w:pos="1064"/>
        </w:tabs>
        <w:ind w:firstLine="709"/>
        <w:jc w:val="both"/>
      </w:pPr>
      <w:r w:rsidRPr="00C035A4">
        <w:t xml:space="preserve">5.4.1. Жалоба подается в Управление,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rsidR="00C035A4" w:rsidRPr="00C035A4" w:rsidRDefault="00C035A4" w:rsidP="00C035A4">
      <w:pPr>
        <w:tabs>
          <w:tab w:val="left" w:pos="1064"/>
        </w:tabs>
        <w:ind w:firstLine="709"/>
        <w:jc w:val="both"/>
      </w:pPr>
      <w:r w:rsidRPr="00C035A4">
        <w:t>Жалобы на решения и действия (бездействие) руководителя Управления подается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w:t>
      </w:r>
    </w:p>
    <w:p w:rsidR="00C035A4" w:rsidRDefault="00C035A4" w:rsidP="00C035A4">
      <w:pPr>
        <w:tabs>
          <w:tab w:val="left" w:pos="1064"/>
        </w:tabs>
        <w:ind w:firstLine="709"/>
        <w:jc w:val="both"/>
      </w:pPr>
      <w:r w:rsidRPr="00C035A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w:t>
      </w:r>
      <w:r>
        <w:t>м и связи Сахалинской области).</w:t>
      </w:r>
    </w:p>
    <w:p w:rsidR="00C035A4" w:rsidRPr="00C035A4" w:rsidRDefault="00C035A4" w:rsidP="00C035A4">
      <w:pPr>
        <w:tabs>
          <w:tab w:val="left" w:pos="1064"/>
        </w:tabs>
        <w:ind w:firstLine="709"/>
        <w:jc w:val="both"/>
      </w:pPr>
      <w:r w:rsidRPr="00C035A4">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C035A4" w:rsidRPr="00C035A4" w:rsidRDefault="00C035A4" w:rsidP="00C035A4">
      <w:pPr>
        <w:tabs>
          <w:tab w:val="left" w:pos="1064"/>
        </w:tabs>
        <w:ind w:firstLine="709"/>
        <w:jc w:val="both"/>
      </w:pPr>
      <w:r w:rsidRPr="00C035A4">
        <w:t>5.4.2. Жалоба подаётся в письменной форме на бумажном носителе, в электронной форме.</w:t>
      </w:r>
    </w:p>
    <w:p w:rsidR="00C035A4" w:rsidRDefault="00C035A4" w:rsidP="00C035A4">
      <w:pPr>
        <w:widowControl w:val="0"/>
        <w:autoSpaceDE w:val="0"/>
        <w:autoSpaceDN w:val="0"/>
        <w:ind w:firstLine="709"/>
        <w:jc w:val="both"/>
      </w:pPr>
      <w:r w:rsidRPr="00C035A4">
        <w:t>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8B3" w:rsidRPr="009368B3" w:rsidRDefault="009368B3" w:rsidP="00C035A4">
      <w:pPr>
        <w:widowControl w:val="0"/>
        <w:autoSpaceDE w:val="0"/>
        <w:autoSpaceDN w:val="0"/>
        <w:ind w:firstLine="709"/>
        <w:jc w:val="both"/>
      </w:pPr>
      <w:r w:rsidRPr="009368B3">
        <w:t>5.4.2.1.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68B3" w:rsidRPr="009368B3" w:rsidRDefault="009368B3" w:rsidP="009368B3">
      <w:pPr>
        <w:widowControl w:val="0"/>
        <w:autoSpaceDE w:val="0"/>
        <w:autoSpaceDN w:val="0"/>
        <w:ind w:firstLine="709"/>
        <w:jc w:val="both"/>
      </w:pPr>
      <w:r w:rsidRPr="009368B3">
        <w:t>Жалоба в письменной форме может быть также направлена по почте.</w:t>
      </w:r>
    </w:p>
    <w:p w:rsidR="009368B3" w:rsidRPr="009368B3" w:rsidRDefault="009368B3" w:rsidP="009368B3">
      <w:pPr>
        <w:widowControl w:val="0"/>
        <w:autoSpaceDE w:val="0"/>
        <w:autoSpaceDN w:val="0"/>
        <w:ind w:firstLine="709"/>
        <w:jc w:val="both"/>
      </w:pPr>
      <w:r w:rsidRPr="009368B3">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68B3" w:rsidRPr="009368B3" w:rsidRDefault="009368B3" w:rsidP="009368B3">
      <w:pPr>
        <w:widowControl w:val="0"/>
        <w:autoSpaceDE w:val="0"/>
        <w:autoSpaceDN w:val="0"/>
        <w:ind w:firstLine="709"/>
        <w:jc w:val="both"/>
      </w:pPr>
      <w:r w:rsidRPr="009368B3">
        <w:t xml:space="preserve">5.4.2.3. В случае если жалоба подается через представителя заявителя, также </w:t>
      </w:r>
      <w:r w:rsidRPr="009368B3">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68B3" w:rsidRPr="009368B3" w:rsidRDefault="009368B3" w:rsidP="009368B3">
      <w:pPr>
        <w:widowControl w:val="0"/>
        <w:autoSpaceDE w:val="0"/>
        <w:autoSpaceDN w:val="0"/>
        <w:ind w:firstLine="709"/>
        <w:jc w:val="both"/>
      </w:pPr>
      <w:r w:rsidRPr="009368B3">
        <w:t>1) оформленная в соответствии с законодательством Российской Федерации доверенность (для физических лиц);</w:t>
      </w:r>
    </w:p>
    <w:p w:rsidR="009368B3" w:rsidRPr="009368B3" w:rsidRDefault="009368B3" w:rsidP="009368B3">
      <w:pPr>
        <w:widowControl w:val="0"/>
        <w:autoSpaceDE w:val="0"/>
        <w:autoSpaceDN w:val="0"/>
        <w:ind w:firstLine="709"/>
        <w:jc w:val="both"/>
      </w:pPr>
      <w:r w:rsidRPr="009368B3">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68B3" w:rsidRPr="009368B3" w:rsidRDefault="009368B3" w:rsidP="009368B3">
      <w:pPr>
        <w:widowControl w:val="0"/>
        <w:autoSpaceDE w:val="0"/>
        <w:autoSpaceDN w:val="0"/>
        <w:ind w:firstLine="709"/>
        <w:jc w:val="both"/>
      </w:pPr>
      <w:r w:rsidRPr="009368B3">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68B3" w:rsidRPr="009368B3" w:rsidRDefault="009368B3" w:rsidP="009368B3">
      <w:pPr>
        <w:widowControl w:val="0"/>
        <w:autoSpaceDE w:val="0"/>
        <w:autoSpaceDN w:val="0"/>
        <w:ind w:firstLine="709"/>
        <w:jc w:val="both"/>
      </w:pPr>
      <w:r w:rsidRPr="009368B3">
        <w:t>5.4.2.4. В электронном виде жалоба может быть подана заявителем посредством:</w:t>
      </w:r>
    </w:p>
    <w:p w:rsidR="00C035A4" w:rsidRDefault="00C035A4" w:rsidP="009368B3">
      <w:pPr>
        <w:widowControl w:val="0"/>
        <w:autoSpaceDE w:val="0"/>
        <w:autoSpaceDN w:val="0"/>
        <w:ind w:firstLine="709"/>
        <w:jc w:val="both"/>
      </w:pPr>
      <w:r w:rsidRPr="00C035A4">
        <w:t>1) официального сайта Управления,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9368B3" w:rsidRPr="009368B3" w:rsidRDefault="009368B3" w:rsidP="009368B3">
      <w:pPr>
        <w:widowControl w:val="0"/>
        <w:autoSpaceDE w:val="0"/>
        <w:autoSpaceDN w:val="0"/>
        <w:ind w:firstLine="709"/>
        <w:jc w:val="both"/>
      </w:pPr>
      <w:r w:rsidRPr="009368B3">
        <w:t>2) ЕПГУ, РПГУ.</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9368B3" w:rsidRPr="009368B3" w:rsidRDefault="009368B3" w:rsidP="009368B3">
      <w:pPr>
        <w:widowControl w:val="0"/>
        <w:autoSpaceDE w:val="0"/>
        <w:autoSpaceDN w:val="0"/>
        <w:ind w:firstLine="709"/>
        <w:jc w:val="both"/>
      </w:pPr>
      <w:r w:rsidRPr="009368B3">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При использовании портала Досудебного обжалования заявителю обеспечивается:</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а) возможность подачи заявителем в электронной форме жалобы и иных документов (при наличии), подтверждающих доводы заявителя;</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б) доступность для заполнения и (или) копирования заявителем шаблонов жалобы в электронной форме;</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в) возможность получения заявителем сведений о ходе рассмотрения жалобы, поданной любым способом;</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г) возможность получения заявителем решения по жалобе, поданной любым способом;</w:t>
      </w:r>
    </w:p>
    <w:p w:rsidR="009368B3" w:rsidRP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д) возможность ознакомления с информацией об общем количестве поданных и рассмотренных жалоб.</w:t>
      </w:r>
    </w:p>
    <w:p w:rsidR="009368B3" w:rsidRPr="009368B3" w:rsidRDefault="009368B3" w:rsidP="009368B3">
      <w:pPr>
        <w:widowControl w:val="0"/>
        <w:autoSpaceDE w:val="0"/>
        <w:autoSpaceDN w:val="0"/>
        <w:ind w:firstLine="709"/>
        <w:jc w:val="both"/>
      </w:pPr>
      <w:r w:rsidRPr="009368B3">
        <w:t>5.4.3. Жалоба может быть подана заявителем через МФЦ. При поступлении жалобы МФЦ обеспечивает ее передачу в Управление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C035A4" w:rsidRDefault="00C035A4" w:rsidP="009368B3">
      <w:pPr>
        <w:widowControl w:val="0"/>
        <w:autoSpaceDE w:val="0"/>
        <w:autoSpaceDN w:val="0"/>
        <w:ind w:firstLine="709"/>
        <w:jc w:val="both"/>
        <w:rPr>
          <w:rFonts w:eastAsia="Andale Sans UI"/>
          <w:kern w:val="2"/>
        </w:rPr>
      </w:pPr>
      <w:r w:rsidRPr="00C035A4">
        <w:rPr>
          <w:rFonts w:eastAsia="Andale Sans UI"/>
          <w:kern w:val="2"/>
        </w:rPr>
        <w:t>При этом срок рассмотрения жалобы исчисляется со дня регистрации жалобы в Управлении.</w:t>
      </w:r>
    </w:p>
    <w:p w:rsidR="009368B3" w:rsidRPr="009368B3" w:rsidRDefault="009368B3" w:rsidP="009368B3">
      <w:pPr>
        <w:widowControl w:val="0"/>
        <w:autoSpaceDE w:val="0"/>
        <w:autoSpaceDN w:val="0"/>
        <w:ind w:firstLine="709"/>
        <w:jc w:val="both"/>
      </w:pPr>
      <w:r w:rsidRPr="009368B3">
        <w:t>5.4.4. Уполномоченные на рассмотрение жалоб должностные лица Управления обеспечивают прием и рассмотрение жалоб.</w:t>
      </w:r>
    </w:p>
    <w:p w:rsidR="009368B3" w:rsidRPr="009368B3" w:rsidRDefault="009368B3" w:rsidP="009368B3">
      <w:pPr>
        <w:widowControl w:val="0"/>
        <w:autoSpaceDE w:val="0"/>
        <w:autoSpaceDN w:val="0"/>
        <w:ind w:firstLine="709"/>
        <w:jc w:val="both"/>
      </w:pPr>
      <w:r w:rsidRPr="009368B3">
        <w:t>5.4.5. Управление обеспечивает:</w:t>
      </w:r>
    </w:p>
    <w:p w:rsidR="009368B3" w:rsidRPr="009368B3" w:rsidRDefault="009368B3" w:rsidP="009368B3">
      <w:pPr>
        <w:widowControl w:val="0"/>
        <w:autoSpaceDE w:val="0"/>
        <w:autoSpaceDN w:val="0"/>
        <w:ind w:firstLine="709"/>
        <w:jc w:val="both"/>
      </w:pPr>
      <w:r w:rsidRPr="009368B3">
        <w:t>1) оснащение мест приема жалоб;</w:t>
      </w:r>
    </w:p>
    <w:p w:rsidR="009368B3" w:rsidRPr="009368B3" w:rsidRDefault="009368B3" w:rsidP="009368B3">
      <w:pPr>
        <w:widowControl w:val="0"/>
        <w:autoSpaceDE w:val="0"/>
        <w:autoSpaceDN w:val="0"/>
        <w:ind w:firstLine="709"/>
        <w:jc w:val="both"/>
      </w:pPr>
      <w:r w:rsidRPr="009368B3">
        <w:t>2) информирование заявителей о порядке обжалования решений и действий (бездействия) Управления, его должностных лиц;</w:t>
      </w:r>
    </w:p>
    <w:p w:rsidR="009368B3" w:rsidRPr="009368B3" w:rsidRDefault="009368B3" w:rsidP="009368B3">
      <w:pPr>
        <w:widowControl w:val="0"/>
        <w:autoSpaceDE w:val="0"/>
        <w:autoSpaceDN w:val="0"/>
        <w:ind w:firstLine="709"/>
        <w:jc w:val="both"/>
      </w:pPr>
      <w:r w:rsidRPr="009368B3">
        <w:t>3) консультирование заявителей о порядке обжалования решений и действий (бездействия) Управления, его должностных лиц;</w:t>
      </w:r>
    </w:p>
    <w:p w:rsidR="009368B3" w:rsidRPr="009368B3" w:rsidRDefault="009368B3" w:rsidP="009368B3">
      <w:pPr>
        <w:widowControl w:val="0"/>
        <w:autoSpaceDE w:val="0"/>
        <w:autoSpaceDN w:val="0"/>
        <w:ind w:firstLine="709"/>
        <w:jc w:val="both"/>
      </w:pPr>
      <w:r w:rsidRPr="009368B3">
        <w:t>4) заключение соглашений о взаимодействии в части осуществления МФЦ приема жалоб и выдачи заявителям результатов рассмотрения жалоб.</w:t>
      </w:r>
    </w:p>
    <w:p w:rsidR="009368B3" w:rsidRDefault="009368B3" w:rsidP="009368B3">
      <w:pPr>
        <w:widowControl w:val="0"/>
        <w:autoSpaceDE w:val="0"/>
        <w:autoSpaceDN w:val="0"/>
        <w:ind w:firstLine="709"/>
        <w:jc w:val="both"/>
      </w:pPr>
      <w:r w:rsidRPr="009368B3">
        <w:t xml:space="preserve">5.4.6. Основаниями для начала процедуры досудебного (внесудебного) </w:t>
      </w:r>
      <w:r w:rsidRPr="009368B3">
        <w:lastRenderedPageBreak/>
        <w:t>обжалования являются поступление жалобы заявителя и ее регистрация.</w:t>
      </w:r>
    </w:p>
    <w:p w:rsidR="00C035A4" w:rsidRPr="00C035A4" w:rsidRDefault="00C035A4" w:rsidP="00C035A4">
      <w:pPr>
        <w:tabs>
          <w:tab w:val="left" w:pos="1064"/>
        </w:tabs>
        <w:ind w:firstLine="709"/>
        <w:jc w:val="both"/>
      </w:pPr>
      <w:r w:rsidRPr="00C035A4">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35A4" w:rsidRPr="009368B3" w:rsidRDefault="00C035A4" w:rsidP="00C035A4">
      <w:pPr>
        <w:widowControl w:val="0"/>
        <w:autoSpaceDE w:val="0"/>
        <w:autoSpaceDN w:val="0"/>
        <w:ind w:firstLine="709"/>
        <w:jc w:val="both"/>
      </w:pPr>
      <w:r w:rsidRPr="00C035A4">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8B3" w:rsidRPr="009368B3" w:rsidRDefault="009368B3" w:rsidP="009368B3">
      <w:pPr>
        <w:widowControl w:val="0"/>
        <w:autoSpaceDE w:val="0"/>
        <w:autoSpaceDN w:val="0"/>
        <w:ind w:firstLine="709"/>
        <w:jc w:val="center"/>
        <w:rPr>
          <w:u w:val="single"/>
        </w:rPr>
      </w:pPr>
    </w:p>
    <w:p w:rsidR="009368B3" w:rsidRPr="009368B3" w:rsidRDefault="009368B3" w:rsidP="009368B3">
      <w:pPr>
        <w:widowControl w:val="0"/>
        <w:autoSpaceDE w:val="0"/>
        <w:autoSpaceDN w:val="0"/>
        <w:ind w:firstLine="709"/>
        <w:jc w:val="center"/>
      </w:pPr>
      <w:r w:rsidRPr="009368B3">
        <w:t>5.5. Срок рассмотрения жалобы</w:t>
      </w:r>
    </w:p>
    <w:p w:rsidR="009368B3" w:rsidRPr="009368B3" w:rsidRDefault="009368B3" w:rsidP="009368B3">
      <w:pPr>
        <w:widowControl w:val="0"/>
        <w:autoSpaceDE w:val="0"/>
        <w:autoSpaceDN w:val="0"/>
        <w:ind w:firstLine="709"/>
        <w:jc w:val="center"/>
      </w:pPr>
    </w:p>
    <w:p w:rsidR="00C035A4" w:rsidRDefault="00C035A4" w:rsidP="009368B3">
      <w:pPr>
        <w:widowControl w:val="0"/>
        <w:autoSpaceDE w:val="0"/>
        <w:autoSpaceDN w:val="0"/>
        <w:ind w:firstLine="709"/>
        <w:jc w:val="both"/>
        <w:rPr>
          <w:rFonts w:eastAsia="Andale Sans UI"/>
          <w:kern w:val="2"/>
        </w:rPr>
      </w:pPr>
      <w:r w:rsidRPr="00C035A4">
        <w:rPr>
          <w:rFonts w:eastAsia="Andale Sans UI"/>
          <w:kern w:val="2"/>
        </w:rPr>
        <w:t>5.5.1.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C035A4" w:rsidRDefault="00C035A4" w:rsidP="009368B3">
      <w:pPr>
        <w:widowControl w:val="0"/>
        <w:autoSpaceDE w:val="0"/>
        <w:autoSpaceDN w:val="0"/>
        <w:ind w:firstLine="709"/>
        <w:jc w:val="both"/>
      </w:pPr>
      <w:r w:rsidRPr="00C035A4">
        <w:t>5.5.2.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8B3" w:rsidRPr="009368B3" w:rsidRDefault="009368B3" w:rsidP="009368B3">
      <w:pPr>
        <w:widowControl w:val="0"/>
        <w:autoSpaceDE w:val="0"/>
        <w:autoSpaceDN w:val="0"/>
        <w:ind w:firstLine="709"/>
        <w:jc w:val="both"/>
      </w:pPr>
    </w:p>
    <w:p w:rsidR="009368B3" w:rsidRPr="009368B3" w:rsidRDefault="009368B3" w:rsidP="009368B3">
      <w:pPr>
        <w:widowControl w:val="0"/>
        <w:autoSpaceDE w:val="0"/>
        <w:autoSpaceDN w:val="0"/>
        <w:ind w:firstLine="709"/>
        <w:jc w:val="center"/>
      </w:pPr>
      <w:r w:rsidRPr="009368B3">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68B3" w:rsidRPr="009368B3" w:rsidRDefault="009368B3" w:rsidP="009368B3">
      <w:pPr>
        <w:widowControl w:val="0"/>
        <w:autoSpaceDE w:val="0"/>
        <w:autoSpaceDN w:val="0"/>
        <w:ind w:firstLine="709"/>
        <w:jc w:val="center"/>
      </w:pPr>
    </w:p>
    <w:p w:rsidR="009368B3" w:rsidRPr="009368B3" w:rsidRDefault="009368B3" w:rsidP="009368B3">
      <w:pPr>
        <w:widowControl w:val="0"/>
        <w:autoSpaceDE w:val="0"/>
        <w:autoSpaceDN w:val="0"/>
        <w:ind w:firstLine="709"/>
        <w:jc w:val="both"/>
      </w:pPr>
      <w:r w:rsidRPr="009368B3">
        <w:t>Приостановление рассмотрения жалобы не допускается.</w:t>
      </w:r>
    </w:p>
    <w:p w:rsidR="009368B3" w:rsidRPr="009368B3" w:rsidRDefault="009368B3" w:rsidP="009368B3">
      <w:pPr>
        <w:widowControl w:val="0"/>
        <w:autoSpaceDE w:val="0"/>
        <w:autoSpaceDN w:val="0"/>
        <w:ind w:firstLine="709"/>
        <w:jc w:val="center"/>
      </w:pPr>
    </w:p>
    <w:p w:rsidR="009368B3" w:rsidRPr="009368B3" w:rsidRDefault="009368B3" w:rsidP="009368B3">
      <w:pPr>
        <w:widowControl w:val="0"/>
        <w:autoSpaceDE w:val="0"/>
        <w:autoSpaceDN w:val="0"/>
        <w:ind w:firstLine="709"/>
        <w:jc w:val="center"/>
      </w:pPr>
      <w:r w:rsidRPr="009368B3">
        <w:t>5.7. Результат рассмотрения жалобы</w:t>
      </w:r>
    </w:p>
    <w:p w:rsidR="009368B3" w:rsidRPr="009368B3" w:rsidRDefault="009368B3" w:rsidP="009368B3">
      <w:pPr>
        <w:widowControl w:val="0"/>
        <w:autoSpaceDE w:val="0"/>
        <w:autoSpaceDN w:val="0"/>
        <w:ind w:firstLine="709"/>
        <w:jc w:val="center"/>
      </w:pPr>
    </w:p>
    <w:p w:rsidR="00C035A4" w:rsidRDefault="00C035A4" w:rsidP="00C035A4">
      <w:pPr>
        <w:tabs>
          <w:tab w:val="left" w:pos="1064"/>
        </w:tabs>
        <w:autoSpaceDE w:val="0"/>
        <w:autoSpaceDN w:val="0"/>
        <w:adjustRightInd w:val="0"/>
        <w:ind w:firstLine="709"/>
        <w:jc w:val="both"/>
        <w:rPr>
          <w:rFonts w:eastAsia="Andale Sans UI"/>
          <w:kern w:val="2"/>
        </w:rPr>
      </w:pPr>
      <w:r w:rsidRPr="00C035A4">
        <w:rPr>
          <w:rFonts w:eastAsia="Andale Sans UI"/>
          <w:kern w:val="2"/>
        </w:rPr>
        <w:t>5.7.1. По результатам рассмотрения жалобы принимается одно из следующих решений:</w:t>
      </w:r>
    </w:p>
    <w:p w:rsidR="00C035A4" w:rsidRPr="00C035A4" w:rsidRDefault="00C035A4" w:rsidP="00C035A4">
      <w:pPr>
        <w:tabs>
          <w:tab w:val="left" w:pos="1064"/>
        </w:tabs>
        <w:autoSpaceDE w:val="0"/>
        <w:autoSpaceDN w:val="0"/>
        <w:adjustRightInd w:val="0"/>
        <w:ind w:firstLine="709"/>
        <w:jc w:val="both"/>
      </w:pPr>
      <w:r w:rsidRPr="00C035A4">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C035A4" w:rsidRDefault="00C035A4" w:rsidP="00C035A4">
      <w:pPr>
        <w:widowControl w:val="0"/>
        <w:autoSpaceDE w:val="0"/>
        <w:autoSpaceDN w:val="0"/>
        <w:ind w:firstLine="709"/>
        <w:jc w:val="both"/>
      </w:pPr>
      <w:r w:rsidRPr="00C035A4">
        <w:t>- в удовлетворении жалобы отказывается.</w:t>
      </w:r>
    </w:p>
    <w:p w:rsidR="009368B3" w:rsidRPr="009368B3" w:rsidRDefault="00C035A4" w:rsidP="00C035A4">
      <w:pPr>
        <w:widowControl w:val="0"/>
        <w:autoSpaceDE w:val="0"/>
        <w:autoSpaceDN w:val="0"/>
        <w:ind w:firstLine="709"/>
        <w:jc w:val="both"/>
      </w:pPr>
      <w:r w:rsidRPr="00C035A4">
        <w:rPr>
          <w:rFonts w:eastAsia="Andale Sans UI"/>
          <w:kern w:val="2"/>
        </w:rPr>
        <w:t>5.7.2. В удовлетворении жалобы отказывается в следующих случаях:</w:t>
      </w:r>
    </w:p>
    <w:p w:rsidR="009368B3" w:rsidRPr="009368B3" w:rsidRDefault="009368B3" w:rsidP="009368B3">
      <w:pPr>
        <w:widowControl w:val="0"/>
        <w:autoSpaceDE w:val="0"/>
        <w:autoSpaceDN w:val="0"/>
        <w:ind w:firstLine="709"/>
        <w:jc w:val="both"/>
      </w:pPr>
      <w:r w:rsidRPr="009368B3">
        <w:t>1) наличие вступившего в законную силу решения суда по жалобе о том же предмете и по тем же основаниям;</w:t>
      </w:r>
    </w:p>
    <w:p w:rsidR="009368B3" w:rsidRPr="009368B3" w:rsidRDefault="009368B3" w:rsidP="009368B3">
      <w:pPr>
        <w:widowControl w:val="0"/>
        <w:autoSpaceDE w:val="0"/>
        <w:autoSpaceDN w:val="0"/>
        <w:ind w:firstLine="709"/>
        <w:jc w:val="both"/>
      </w:pPr>
      <w:r w:rsidRPr="009368B3">
        <w:lastRenderedPageBreak/>
        <w:t>2) подача жалобы лицом, полномочия которого не подтверждены в порядке, установленном законодательством Российской Федерации.</w:t>
      </w:r>
    </w:p>
    <w:p w:rsidR="009368B3" w:rsidRDefault="00C035A4" w:rsidP="00C035A4">
      <w:pPr>
        <w:widowControl w:val="0"/>
        <w:autoSpaceDE w:val="0"/>
        <w:autoSpaceDN w:val="0"/>
        <w:ind w:firstLine="709"/>
        <w:jc w:val="both"/>
        <w:rPr>
          <w:rFonts w:eastAsia="Andale Sans UI"/>
          <w:kern w:val="2"/>
        </w:rPr>
      </w:pPr>
      <w:r w:rsidRPr="00C035A4">
        <w:rPr>
          <w:rFonts w:eastAsia="Andale Sans UI"/>
          <w:kern w:val="2"/>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уполномоченные на рассмотрение жалоб, незамедлительно направляют имеющиеся материалы в органы прокуратуры.</w:t>
      </w:r>
    </w:p>
    <w:p w:rsidR="00C035A4" w:rsidRPr="009368B3" w:rsidRDefault="00C035A4" w:rsidP="00C035A4">
      <w:pPr>
        <w:widowControl w:val="0"/>
        <w:autoSpaceDE w:val="0"/>
        <w:autoSpaceDN w:val="0"/>
        <w:ind w:firstLine="709"/>
        <w:jc w:val="both"/>
      </w:pPr>
    </w:p>
    <w:p w:rsidR="009368B3" w:rsidRPr="009368B3" w:rsidRDefault="009368B3" w:rsidP="009368B3">
      <w:pPr>
        <w:widowControl w:val="0"/>
        <w:autoSpaceDE w:val="0"/>
        <w:autoSpaceDN w:val="0"/>
        <w:ind w:firstLine="709"/>
        <w:jc w:val="center"/>
      </w:pPr>
      <w:r w:rsidRPr="009368B3">
        <w:t>5.8. Порядок информирования заявителя о результатах рассмотрения жалобы</w:t>
      </w:r>
    </w:p>
    <w:p w:rsidR="009368B3" w:rsidRPr="009368B3" w:rsidRDefault="009368B3" w:rsidP="009368B3">
      <w:pPr>
        <w:widowControl w:val="0"/>
        <w:autoSpaceDE w:val="0"/>
        <w:autoSpaceDN w:val="0"/>
        <w:ind w:firstLine="709"/>
        <w:jc w:val="center"/>
      </w:pPr>
    </w:p>
    <w:p w:rsidR="00C035A4" w:rsidRDefault="00C035A4" w:rsidP="009368B3">
      <w:pPr>
        <w:widowControl w:val="0"/>
        <w:autoSpaceDE w:val="0"/>
        <w:autoSpaceDN w:val="0"/>
        <w:ind w:firstLine="709"/>
        <w:jc w:val="both"/>
      </w:pPr>
      <w:r w:rsidRPr="00C035A4">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rsidR="00FF063B" w:rsidRPr="00FF063B">
        <w:rPr>
          <w:rFonts w:eastAsia="Andale Sans UI"/>
          <w:kern w:val="2"/>
        </w:rPr>
        <w:t>направляется в электронной форме</w:t>
      </w:r>
      <w:r w:rsidRPr="00C035A4">
        <w:t>.</w:t>
      </w:r>
    </w:p>
    <w:p w:rsidR="009368B3" w:rsidRPr="009368B3" w:rsidRDefault="00C035A4" w:rsidP="009368B3">
      <w:pPr>
        <w:widowControl w:val="0"/>
        <w:autoSpaceDE w:val="0"/>
        <w:autoSpaceDN w:val="0"/>
        <w:ind w:firstLine="709"/>
        <w:jc w:val="both"/>
      </w:pPr>
      <w:r w:rsidRPr="00C035A4">
        <w:rPr>
          <w:rFonts w:eastAsia="Andale Sans UI"/>
          <w:kern w:val="2"/>
        </w:rPr>
        <w:t>5.8.2. Ответ по результатам рассмотрения жалобы подписывается уполномоченным на рассмотрение жалобы должностным лицом Управления,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 муниципальных услуг.</w:t>
      </w:r>
    </w:p>
    <w:p w:rsidR="009368B3" w:rsidRPr="009368B3" w:rsidRDefault="009368B3" w:rsidP="009368B3">
      <w:pPr>
        <w:widowControl w:val="0"/>
        <w:autoSpaceDE w:val="0"/>
        <w:autoSpaceDN w:val="0"/>
        <w:ind w:firstLine="709"/>
        <w:jc w:val="both"/>
      </w:pPr>
      <w:r w:rsidRPr="009368B3">
        <w:t>5.8.3. В ответе по результатам рассмотрения жалобы указываются:</w:t>
      </w:r>
    </w:p>
    <w:p w:rsidR="00C035A4" w:rsidRDefault="00C035A4" w:rsidP="009368B3">
      <w:pPr>
        <w:widowControl w:val="0"/>
        <w:autoSpaceDE w:val="0"/>
        <w:autoSpaceDN w:val="0"/>
        <w:ind w:firstLine="709"/>
        <w:jc w:val="both"/>
        <w:rPr>
          <w:rFonts w:eastAsia="Andale Sans UI"/>
          <w:kern w:val="2"/>
        </w:rPr>
      </w:pPr>
      <w:r w:rsidRPr="00C035A4">
        <w:rPr>
          <w:rFonts w:eastAsia="Andale Sans UI"/>
          <w:kern w:val="2"/>
        </w:rPr>
        <w:t>- наименование 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9368B3" w:rsidRPr="009368B3" w:rsidRDefault="009368B3" w:rsidP="009368B3">
      <w:pPr>
        <w:widowControl w:val="0"/>
        <w:autoSpaceDE w:val="0"/>
        <w:autoSpaceDN w:val="0"/>
        <w:ind w:firstLine="709"/>
        <w:jc w:val="both"/>
      </w:pPr>
      <w:r w:rsidRPr="009368B3">
        <w:t>- номер, дата, место принятия решения, включая сведения о должностном лице, решение или действие (бездействие) которого обжалуется;</w:t>
      </w:r>
    </w:p>
    <w:p w:rsidR="009368B3" w:rsidRPr="009368B3" w:rsidRDefault="009368B3" w:rsidP="009368B3">
      <w:pPr>
        <w:widowControl w:val="0"/>
        <w:autoSpaceDE w:val="0"/>
        <w:autoSpaceDN w:val="0"/>
        <w:ind w:firstLine="709"/>
        <w:jc w:val="both"/>
      </w:pPr>
      <w:r w:rsidRPr="009368B3">
        <w:t>- фамилия, имя, отчество (при наличии) заявителя;</w:t>
      </w:r>
    </w:p>
    <w:p w:rsidR="009368B3" w:rsidRPr="009368B3" w:rsidRDefault="009368B3" w:rsidP="009368B3">
      <w:pPr>
        <w:widowControl w:val="0"/>
        <w:autoSpaceDE w:val="0"/>
        <w:autoSpaceDN w:val="0"/>
        <w:ind w:firstLine="709"/>
        <w:jc w:val="both"/>
      </w:pPr>
      <w:r w:rsidRPr="009368B3">
        <w:t>- основания для принятия решения по жалобе;</w:t>
      </w:r>
    </w:p>
    <w:p w:rsidR="009368B3" w:rsidRPr="009368B3" w:rsidRDefault="009368B3" w:rsidP="009368B3">
      <w:pPr>
        <w:widowControl w:val="0"/>
        <w:autoSpaceDE w:val="0"/>
        <w:autoSpaceDN w:val="0"/>
        <w:ind w:firstLine="709"/>
        <w:jc w:val="both"/>
      </w:pPr>
      <w:r w:rsidRPr="009368B3">
        <w:t>- принятое по жалобе решение;</w:t>
      </w:r>
    </w:p>
    <w:p w:rsidR="009368B3" w:rsidRPr="009368B3" w:rsidRDefault="009368B3" w:rsidP="009368B3">
      <w:pPr>
        <w:widowControl w:val="0"/>
        <w:autoSpaceDE w:val="0"/>
        <w:autoSpaceDN w:val="0"/>
        <w:ind w:firstLine="709"/>
        <w:jc w:val="both"/>
      </w:pPr>
      <w:r w:rsidRPr="009368B3">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9368B3" w:rsidRPr="009368B3" w:rsidRDefault="009368B3" w:rsidP="009368B3">
      <w:pPr>
        <w:widowControl w:val="0"/>
        <w:autoSpaceDE w:val="0"/>
        <w:autoSpaceDN w:val="0"/>
        <w:ind w:firstLine="709"/>
        <w:jc w:val="both"/>
      </w:pPr>
      <w:r w:rsidRPr="009368B3">
        <w:t>- сведения о порядке обжалования принятого по жалобе решения.</w:t>
      </w:r>
    </w:p>
    <w:p w:rsidR="009368B3" w:rsidRPr="009368B3" w:rsidRDefault="009368B3" w:rsidP="009368B3">
      <w:pPr>
        <w:widowControl w:val="0"/>
        <w:autoSpaceDE w:val="0"/>
        <w:autoSpaceDN w:val="0"/>
        <w:ind w:firstLine="709"/>
        <w:jc w:val="both"/>
      </w:pPr>
      <w:r w:rsidRPr="009368B3">
        <w:t>5.8.4. Письменные ответы на жалобы, предназначенные для направления заявителям, высылаются по почте непосредственно в адреса заявителей.</w:t>
      </w:r>
    </w:p>
    <w:p w:rsidR="009368B3" w:rsidRDefault="009368B3" w:rsidP="009368B3">
      <w:pPr>
        <w:autoSpaceDE w:val="0"/>
        <w:autoSpaceDN w:val="0"/>
        <w:adjustRightInd w:val="0"/>
        <w:ind w:firstLine="709"/>
        <w:jc w:val="both"/>
        <w:rPr>
          <w:rFonts w:eastAsiaTheme="minorHAnsi"/>
          <w:lang w:eastAsia="en-US"/>
        </w:rPr>
      </w:pPr>
      <w:r w:rsidRPr="009368B3">
        <w:rPr>
          <w:rFonts w:eastAsiaTheme="minorHAnsi"/>
          <w:lang w:eastAsia="en-US"/>
        </w:rPr>
        <w:t>5.8.5. Информацию о статусе рассмотрения жалобы, поданной через портал Досудебного обжалования, заявитель может узнать в личном кабинете.</w:t>
      </w:r>
    </w:p>
    <w:p w:rsidR="00FF063B" w:rsidRPr="00FF063B" w:rsidRDefault="00FF063B" w:rsidP="00FF063B">
      <w:pPr>
        <w:tabs>
          <w:tab w:val="left" w:pos="1064"/>
        </w:tabs>
        <w:ind w:firstLine="709"/>
        <w:jc w:val="both"/>
        <w:rPr>
          <w:rFonts w:eastAsia="Andale Sans UI"/>
          <w:kern w:val="2"/>
        </w:rPr>
      </w:pPr>
      <w:r w:rsidRPr="00FF063B">
        <w:rPr>
          <w:rFonts w:eastAsia="Andale Sans UI"/>
          <w:kern w:val="2"/>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063B" w:rsidRPr="009368B3" w:rsidRDefault="00FF063B" w:rsidP="00FF063B">
      <w:pPr>
        <w:autoSpaceDE w:val="0"/>
        <w:autoSpaceDN w:val="0"/>
        <w:adjustRightInd w:val="0"/>
        <w:ind w:firstLine="709"/>
        <w:jc w:val="both"/>
        <w:rPr>
          <w:rFonts w:eastAsiaTheme="minorHAnsi"/>
          <w:lang w:eastAsia="en-US"/>
        </w:rPr>
      </w:pPr>
      <w:r w:rsidRPr="00FF063B">
        <w:rPr>
          <w:rFonts w:eastAsia="Andale Sans UI"/>
          <w:kern w:val="2"/>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p>
    <w:p w:rsidR="009368B3" w:rsidRPr="009368B3" w:rsidRDefault="009368B3" w:rsidP="009368B3">
      <w:pPr>
        <w:widowControl w:val="0"/>
        <w:autoSpaceDE w:val="0"/>
        <w:autoSpaceDN w:val="0"/>
        <w:ind w:firstLine="709"/>
        <w:jc w:val="center"/>
      </w:pPr>
    </w:p>
    <w:p w:rsidR="009368B3" w:rsidRPr="009368B3" w:rsidRDefault="009368B3" w:rsidP="009368B3">
      <w:pPr>
        <w:widowControl w:val="0"/>
        <w:autoSpaceDE w:val="0"/>
        <w:autoSpaceDN w:val="0"/>
        <w:ind w:firstLine="709"/>
        <w:jc w:val="center"/>
      </w:pPr>
      <w:r w:rsidRPr="009368B3">
        <w:t>5.9. Порядок обжалования решения по жалобе</w:t>
      </w:r>
    </w:p>
    <w:p w:rsidR="009368B3" w:rsidRPr="009368B3" w:rsidRDefault="009368B3" w:rsidP="009368B3">
      <w:pPr>
        <w:widowControl w:val="0"/>
        <w:autoSpaceDE w:val="0"/>
        <w:autoSpaceDN w:val="0"/>
        <w:ind w:firstLine="709"/>
        <w:jc w:val="center"/>
      </w:pPr>
    </w:p>
    <w:p w:rsidR="009368B3" w:rsidRPr="009368B3" w:rsidRDefault="009368B3" w:rsidP="009368B3">
      <w:pPr>
        <w:widowControl w:val="0"/>
        <w:autoSpaceDE w:val="0"/>
        <w:autoSpaceDN w:val="0"/>
        <w:ind w:firstLine="709"/>
        <w:jc w:val="both"/>
      </w:pPr>
      <w:r w:rsidRPr="009368B3">
        <w:lastRenderedPageBreak/>
        <w:t>Заявитель имеет право обжаловать решение по жалобе вышестоящим должностным лицам или в вышестоящий орган в порядке подчиненности.</w:t>
      </w:r>
    </w:p>
    <w:p w:rsidR="009368B3" w:rsidRPr="009368B3" w:rsidRDefault="009368B3" w:rsidP="009368B3">
      <w:pPr>
        <w:widowControl w:val="0"/>
        <w:autoSpaceDE w:val="0"/>
        <w:autoSpaceDN w:val="0"/>
        <w:ind w:firstLine="709"/>
        <w:jc w:val="center"/>
      </w:pPr>
    </w:p>
    <w:p w:rsidR="009368B3" w:rsidRPr="009368B3" w:rsidRDefault="009368B3" w:rsidP="009368B3">
      <w:pPr>
        <w:ind w:firstLine="709"/>
        <w:jc w:val="center"/>
        <w:rPr>
          <w:rFonts w:eastAsiaTheme="minorHAnsi"/>
          <w:lang w:eastAsia="en-US"/>
        </w:rPr>
      </w:pPr>
      <w:r w:rsidRPr="009368B3">
        <w:rPr>
          <w:rFonts w:eastAsiaTheme="minorHAnsi"/>
          <w:lang w:eastAsia="en-US"/>
        </w:rPr>
        <w:t xml:space="preserve">5.10. Право заявителя на получение информации и документов, </w:t>
      </w:r>
    </w:p>
    <w:p w:rsidR="009368B3" w:rsidRPr="009368B3" w:rsidRDefault="009368B3" w:rsidP="009368B3">
      <w:pPr>
        <w:ind w:firstLine="709"/>
        <w:jc w:val="center"/>
        <w:rPr>
          <w:rFonts w:eastAsiaTheme="minorHAnsi"/>
          <w:lang w:eastAsia="en-US"/>
        </w:rPr>
      </w:pPr>
      <w:r w:rsidRPr="009368B3">
        <w:rPr>
          <w:rFonts w:eastAsiaTheme="minorHAnsi"/>
          <w:lang w:eastAsia="en-US"/>
        </w:rPr>
        <w:t>необходимых для обоснования и рассмотрения жалобы</w:t>
      </w:r>
    </w:p>
    <w:p w:rsidR="009368B3" w:rsidRPr="009368B3" w:rsidRDefault="009368B3" w:rsidP="009368B3">
      <w:pPr>
        <w:ind w:firstLine="709"/>
        <w:jc w:val="center"/>
        <w:rPr>
          <w:rFonts w:eastAsiaTheme="minorHAnsi"/>
          <w:lang w:eastAsia="en-US"/>
        </w:rPr>
      </w:pPr>
    </w:p>
    <w:p w:rsidR="009368B3" w:rsidRPr="009368B3" w:rsidRDefault="009368B3" w:rsidP="009368B3">
      <w:pPr>
        <w:widowControl w:val="0"/>
        <w:autoSpaceDE w:val="0"/>
        <w:autoSpaceDN w:val="0"/>
        <w:ind w:firstLine="709"/>
        <w:jc w:val="both"/>
      </w:pPr>
      <w:r w:rsidRPr="009368B3">
        <w:t>Заявитель имеет право на получение информации и документов, необходимых для обоснования и рассмотрения жалобы.</w:t>
      </w:r>
    </w:p>
    <w:p w:rsidR="009368B3" w:rsidRPr="009368B3" w:rsidRDefault="009368B3" w:rsidP="009368B3">
      <w:pPr>
        <w:widowControl w:val="0"/>
        <w:autoSpaceDE w:val="0"/>
        <w:autoSpaceDN w:val="0"/>
        <w:ind w:firstLine="709"/>
        <w:jc w:val="center"/>
      </w:pPr>
    </w:p>
    <w:p w:rsidR="009368B3" w:rsidRPr="009368B3" w:rsidRDefault="009368B3" w:rsidP="009368B3">
      <w:pPr>
        <w:autoSpaceDE w:val="0"/>
        <w:autoSpaceDN w:val="0"/>
        <w:adjustRightInd w:val="0"/>
        <w:ind w:firstLine="709"/>
        <w:jc w:val="center"/>
        <w:rPr>
          <w:rFonts w:eastAsiaTheme="minorHAnsi"/>
          <w:lang w:eastAsia="en-US"/>
        </w:rPr>
      </w:pPr>
      <w:r w:rsidRPr="009368B3">
        <w:rPr>
          <w:rFonts w:eastAsiaTheme="minorHAnsi"/>
          <w:lang w:eastAsia="en-US"/>
        </w:rPr>
        <w:t xml:space="preserve">5.11. Способы информирования заявителей </w:t>
      </w:r>
    </w:p>
    <w:p w:rsidR="009368B3" w:rsidRPr="009368B3" w:rsidRDefault="009368B3" w:rsidP="009368B3">
      <w:pPr>
        <w:autoSpaceDE w:val="0"/>
        <w:autoSpaceDN w:val="0"/>
        <w:adjustRightInd w:val="0"/>
        <w:ind w:firstLine="709"/>
        <w:jc w:val="center"/>
        <w:rPr>
          <w:rFonts w:eastAsiaTheme="minorHAnsi"/>
          <w:lang w:eastAsia="en-US"/>
        </w:rPr>
      </w:pPr>
      <w:r w:rsidRPr="009368B3">
        <w:rPr>
          <w:rFonts w:eastAsiaTheme="minorHAnsi"/>
          <w:lang w:eastAsia="en-US"/>
        </w:rPr>
        <w:t>о порядке подачи и рассмотрения жалобы</w:t>
      </w:r>
    </w:p>
    <w:p w:rsidR="009368B3" w:rsidRPr="009368B3" w:rsidRDefault="009368B3" w:rsidP="009368B3">
      <w:pPr>
        <w:autoSpaceDE w:val="0"/>
        <w:autoSpaceDN w:val="0"/>
        <w:adjustRightInd w:val="0"/>
        <w:ind w:firstLine="709"/>
        <w:jc w:val="center"/>
        <w:rPr>
          <w:rFonts w:eastAsiaTheme="minorHAnsi"/>
          <w:lang w:eastAsia="en-US"/>
        </w:rPr>
      </w:pPr>
    </w:p>
    <w:p w:rsidR="00533D75" w:rsidRPr="00533D75" w:rsidRDefault="00533D75" w:rsidP="00533D75">
      <w:pPr>
        <w:widowControl w:val="0"/>
        <w:suppressAutoHyphens/>
        <w:autoSpaceDE w:val="0"/>
        <w:autoSpaceDN w:val="0"/>
        <w:adjustRightInd w:val="0"/>
        <w:ind w:firstLine="709"/>
        <w:jc w:val="both"/>
        <w:rPr>
          <w:rFonts w:eastAsia="Andale Sans UI"/>
          <w:kern w:val="2"/>
        </w:rPr>
      </w:pPr>
      <w:bookmarkStart w:id="3" w:name="P443"/>
      <w:bookmarkEnd w:id="3"/>
      <w:r w:rsidRPr="00533D75">
        <w:rPr>
          <w:rFonts w:eastAsia="Andale Sans UI"/>
          <w:kern w:val="2"/>
        </w:rPr>
        <w:t>5.11.1. Информирование заявителей о порядке обжалования решений и действий (бездействия) Управления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Управления,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533D75" w:rsidRPr="00533D75" w:rsidRDefault="00533D75" w:rsidP="00533D75">
      <w:pPr>
        <w:widowControl w:val="0"/>
        <w:suppressAutoHyphens/>
        <w:autoSpaceDE w:val="0"/>
        <w:autoSpaceDN w:val="0"/>
        <w:adjustRightInd w:val="0"/>
        <w:ind w:firstLine="709"/>
        <w:jc w:val="both"/>
        <w:rPr>
          <w:rFonts w:eastAsia="Andale Sans UI"/>
          <w:kern w:val="2"/>
        </w:rPr>
      </w:pPr>
      <w:r w:rsidRPr="00533D75">
        <w:rPr>
          <w:rFonts w:eastAsia="Andale Sans UI"/>
          <w:kern w:val="2"/>
        </w:rPr>
        <w:t>Консультирование заявителей о порядке обжалования решений и действий (бездействия) Управления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9368B3" w:rsidRPr="009368B3" w:rsidRDefault="00533D75" w:rsidP="00533D75">
      <w:pPr>
        <w:widowControl w:val="0"/>
        <w:autoSpaceDE w:val="0"/>
        <w:autoSpaceDN w:val="0"/>
        <w:ind w:firstLine="709"/>
        <w:jc w:val="both"/>
      </w:pPr>
      <w:r w:rsidRPr="00533D75">
        <w:rPr>
          <w:rFonts w:eastAsia="Andale Sans UI"/>
          <w:kern w:val="2"/>
        </w:rPr>
        <w:t>5.11.2. Положение об особенностях подачи и рассмотрения жалоб на решения и действия (бездействие) 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постановлением администрации МО «Тымовский городской округ» от 20.11.2013 г. № 149 «Об утверждении Положения об особенностях подачи и рассмотрения жалоб на решения и действия (бездействие) органов местного самоуправления МО «Тымовский городской округ» и их должностных лиц, муниципальных служащих МО «Тымовский городской округ».</w:t>
      </w:r>
    </w:p>
    <w:p w:rsidR="001E081B" w:rsidRDefault="001E081B">
      <w:pPr>
        <w:spacing w:after="200" w:line="276" w:lineRule="auto"/>
      </w:pPr>
      <w: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1E081B" w:rsidTr="00661054">
        <w:trPr>
          <w:trHeight w:val="1866"/>
        </w:trPr>
        <w:tc>
          <w:tcPr>
            <w:tcW w:w="4111" w:type="dxa"/>
            <w:tcBorders>
              <w:top w:val="nil"/>
              <w:left w:val="nil"/>
              <w:bottom w:val="nil"/>
              <w:right w:val="nil"/>
            </w:tcBorders>
          </w:tcPr>
          <w:p w:rsidR="001E081B" w:rsidRDefault="001E081B" w:rsidP="00661054">
            <w:pPr>
              <w:pStyle w:val="ad"/>
              <w:tabs>
                <w:tab w:val="left" w:pos="993"/>
              </w:tabs>
              <w:ind w:left="0"/>
              <w:jc w:val="center"/>
            </w:pPr>
            <w:r>
              <w:lastRenderedPageBreak/>
              <w:t>ПРИЛОЖЕНИЕ № 1</w:t>
            </w:r>
          </w:p>
          <w:p w:rsidR="001E081B" w:rsidRDefault="001E081B" w:rsidP="00661054">
            <w:pPr>
              <w:pStyle w:val="ad"/>
              <w:tabs>
                <w:tab w:val="left" w:pos="993"/>
              </w:tabs>
              <w:ind w:left="0"/>
              <w:jc w:val="center"/>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w:t>
            </w:r>
            <w:r w:rsidRPr="003F4049">
              <w:t>Выдача гражданину, выразившему желание стать усыновителем, заключения о возможности или невозможности быть усыновителем</w:t>
            </w:r>
            <w:r w:rsidRPr="00AC6488">
              <w:t>»</w:t>
            </w:r>
          </w:p>
        </w:tc>
      </w:tr>
    </w:tbl>
    <w:p w:rsidR="001E081B" w:rsidRDefault="001E081B" w:rsidP="001E081B">
      <w:pPr>
        <w:pStyle w:val="ad"/>
        <w:tabs>
          <w:tab w:val="left" w:pos="993"/>
        </w:tabs>
        <w:ind w:left="0" w:firstLine="709"/>
        <w:jc w:val="both"/>
      </w:pPr>
    </w:p>
    <w:p w:rsidR="001E081B" w:rsidRPr="003F4049" w:rsidRDefault="001E081B" w:rsidP="001E081B"/>
    <w:p w:rsidR="001E081B" w:rsidRPr="003F4049" w:rsidRDefault="001E081B" w:rsidP="001E081B"/>
    <w:p w:rsidR="001E081B" w:rsidRPr="003F4049" w:rsidRDefault="001E081B" w:rsidP="001E081B"/>
    <w:p w:rsidR="001E081B" w:rsidRPr="003F4049" w:rsidRDefault="001E081B" w:rsidP="001E081B"/>
    <w:p w:rsidR="001E081B" w:rsidRDefault="001E081B" w:rsidP="001E081B"/>
    <w:p w:rsidR="001E081B" w:rsidRPr="003F4049" w:rsidRDefault="001E081B" w:rsidP="001E081B"/>
    <w:p w:rsidR="001E081B" w:rsidRDefault="001E081B" w:rsidP="001E081B">
      <w:pPr>
        <w:tabs>
          <w:tab w:val="left" w:pos="3030"/>
        </w:tabs>
        <w:jc w:val="center"/>
      </w:pPr>
      <w:r>
        <w:t xml:space="preserve">         </w:t>
      </w:r>
    </w:p>
    <w:p w:rsidR="001E081B" w:rsidRDefault="001E081B" w:rsidP="001E081B">
      <w:pPr>
        <w:tabs>
          <w:tab w:val="left" w:pos="3030"/>
        </w:tabs>
        <w:jc w:val="right"/>
      </w:pPr>
      <w:r>
        <w:t xml:space="preserve">                                                                                                  В орган опеки и попечительства</w:t>
      </w:r>
    </w:p>
    <w:p w:rsidR="001E081B" w:rsidRDefault="001E081B" w:rsidP="001E081B">
      <w:pPr>
        <w:tabs>
          <w:tab w:val="left" w:pos="3030"/>
        </w:tabs>
        <w:jc w:val="right"/>
      </w:pPr>
      <w:r>
        <w:t>от ______________________________</w:t>
      </w:r>
    </w:p>
    <w:p w:rsidR="001E081B" w:rsidRDefault="001E081B" w:rsidP="001E081B">
      <w:pPr>
        <w:tabs>
          <w:tab w:val="left" w:pos="3030"/>
        </w:tabs>
        <w:jc w:val="center"/>
        <w:rPr>
          <w:vertAlign w:val="superscript"/>
        </w:rPr>
      </w:pPr>
      <w:r>
        <w:tab/>
      </w:r>
      <w:r>
        <w:tab/>
      </w:r>
      <w:r>
        <w:tab/>
      </w:r>
      <w:r>
        <w:tab/>
      </w:r>
      <w:r>
        <w:tab/>
      </w:r>
      <w:r w:rsidRPr="003F4049">
        <w:rPr>
          <w:vertAlign w:val="superscript"/>
        </w:rPr>
        <w:t>(фамилия, имя, отчество)</w:t>
      </w:r>
    </w:p>
    <w:p w:rsidR="001E081B" w:rsidRDefault="001E081B" w:rsidP="001E081B">
      <w:pPr>
        <w:tabs>
          <w:tab w:val="left" w:pos="3030"/>
        </w:tabs>
        <w:jc w:val="center"/>
        <w:rPr>
          <w:vertAlign w:val="superscript"/>
        </w:rPr>
      </w:pPr>
    </w:p>
    <w:p w:rsidR="001E081B" w:rsidRDefault="001E081B" w:rsidP="001E081B">
      <w:pPr>
        <w:tabs>
          <w:tab w:val="left" w:pos="3030"/>
        </w:tabs>
        <w:jc w:val="center"/>
      </w:pPr>
      <w:r>
        <w:t>Заявление</w:t>
      </w:r>
    </w:p>
    <w:p w:rsidR="001E081B" w:rsidRDefault="001E081B" w:rsidP="001E081B">
      <w:pPr>
        <w:tabs>
          <w:tab w:val="left" w:pos="3030"/>
        </w:tabs>
        <w:jc w:val="center"/>
      </w:pPr>
      <w:r>
        <w:t>гражданина, выразившего желание стать усыновителем</w:t>
      </w:r>
    </w:p>
    <w:p w:rsidR="001E081B" w:rsidRDefault="001E081B" w:rsidP="001E081B">
      <w:pPr>
        <w:tabs>
          <w:tab w:val="left" w:pos="3030"/>
        </w:tabs>
        <w:jc w:val="center"/>
      </w:pPr>
    </w:p>
    <w:p w:rsidR="001E081B" w:rsidRDefault="001E081B" w:rsidP="001E081B">
      <w:pPr>
        <w:tabs>
          <w:tab w:val="left" w:pos="3030"/>
        </w:tabs>
        <w:jc w:val="both"/>
      </w:pPr>
      <w:r>
        <w:t>я, ____________________________________________________________________________</w:t>
      </w:r>
    </w:p>
    <w:p w:rsidR="001E081B" w:rsidRDefault="001E081B" w:rsidP="001E081B">
      <w:pPr>
        <w:tabs>
          <w:tab w:val="left" w:pos="3030"/>
        </w:tabs>
        <w:jc w:val="both"/>
        <w:rPr>
          <w:vertAlign w:val="superscript"/>
        </w:rPr>
      </w:pPr>
      <w:r>
        <w:rPr>
          <w:vertAlign w:val="superscript"/>
        </w:rPr>
        <w:tab/>
      </w:r>
      <w:r>
        <w:rPr>
          <w:vertAlign w:val="superscript"/>
        </w:rPr>
        <w:tab/>
      </w:r>
      <w:r w:rsidRPr="00A9068C">
        <w:rPr>
          <w:vertAlign w:val="superscript"/>
        </w:rPr>
        <w:t>(фамилия, имя, отчество (при наличии))</w:t>
      </w:r>
    </w:p>
    <w:p w:rsidR="001E081B" w:rsidRDefault="001E081B" w:rsidP="001E081B">
      <w:pPr>
        <w:tabs>
          <w:tab w:val="left" w:pos="3030"/>
        </w:tabs>
        <w:jc w:val="both"/>
      </w:pPr>
      <w:r>
        <w:t>Гражданство _____________ Документ, удостоверяющий личность: ___________________</w:t>
      </w:r>
    </w:p>
    <w:p w:rsidR="001E081B" w:rsidRDefault="001E081B" w:rsidP="001E081B">
      <w:pPr>
        <w:tabs>
          <w:tab w:val="left" w:pos="3030"/>
        </w:tabs>
        <w:jc w:val="both"/>
      </w:pPr>
      <w:r>
        <w:t>_____________________________________________________________________________</w:t>
      </w:r>
    </w:p>
    <w:p w:rsidR="001E081B" w:rsidRDefault="001E081B" w:rsidP="001E081B">
      <w:pPr>
        <w:tabs>
          <w:tab w:val="left" w:pos="3030"/>
        </w:tabs>
        <w:jc w:val="both"/>
        <w:rPr>
          <w:vertAlign w:val="superscript"/>
        </w:rPr>
      </w:pPr>
      <w:r>
        <w:rPr>
          <w:vertAlign w:val="superscript"/>
        </w:rPr>
        <w:tab/>
      </w:r>
      <w:r>
        <w:rPr>
          <w:vertAlign w:val="superscript"/>
        </w:rPr>
        <w:tab/>
      </w:r>
      <w:r>
        <w:rPr>
          <w:vertAlign w:val="superscript"/>
        </w:rPr>
        <w:tab/>
      </w:r>
      <w:r w:rsidRPr="00A9068C">
        <w:rPr>
          <w:vertAlign w:val="superscript"/>
        </w:rPr>
        <w:t>(когда и кем выдан)</w:t>
      </w:r>
    </w:p>
    <w:p w:rsidR="001E081B" w:rsidRDefault="001E081B" w:rsidP="001E081B">
      <w:pPr>
        <w:tabs>
          <w:tab w:val="left" w:pos="3030"/>
        </w:tabs>
        <w:jc w:val="both"/>
      </w:pPr>
      <w:r>
        <w:t>место жительства _____________________________________________________________</w:t>
      </w:r>
    </w:p>
    <w:p w:rsidR="001E081B" w:rsidRDefault="001E081B" w:rsidP="001E081B">
      <w:pPr>
        <w:tabs>
          <w:tab w:val="left" w:pos="3030"/>
        </w:tabs>
        <w:jc w:val="both"/>
        <w:rPr>
          <w:vertAlign w:val="superscript"/>
        </w:rPr>
      </w:pPr>
      <w:r>
        <w:rPr>
          <w:vertAlign w:val="superscript"/>
        </w:rPr>
        <w:tab/>
      </w:r>
      <w:r>
        <w:rPr>
          <w:vertAlign w:val="superscript"/>
        </w:rPr>
        <w:tab/>
      </w:r>
      <w:r>
        <w:rPr>
          <w:vertAlign w:val="superscript"/>
        </w:rPr>
        <w:tab/>
      </w:r>
      <w:r w:rsidRPr="00A9068C">
        <w:rPr>
          <w:vertAlign w:val="superscript"/>
        </w:rPr>
        <w:t>(адрес места жительства, подтвержденный регистрацией)</w:t>
      </w:r>
    </w:p>
    <w:p w:rsidR="001E081B" w:rsidRDefault="001E081B" w:rsidP="001E081B">
      <w:pPr>
        <w:tabs>
          <w:tab w:val="left" w:pos="3030"/>
        </w:tabs>
        <w:jc w:val="both"/>
      </w:pPr>
      <w:r>
        <w:t>_____________________________________________________________________________</w:t>
      </w:r>
    </w:p>
    <w:p w:rsidR="001E081B" w:rsidRDefault="001E081B" w:rsidP="001E081B">
      <w:pPr>
        <w:tabs>
          <w:tab w:val="left" w:pos="3030"/>
        </w:tabs>
        <w:jc w:val="both"/>
      </w:pPr>
      <w:r>
        <w:t>место пребывания _____________________________________________________________</w:t>
      </w:r>
    </w:p>
    <w:p w:rsidR="001E081B" w:rsidRDefault="001E081B" w:rsidP="001E081B">
      <w:pPr>
        <w:tabs>
          <w:tab w:val="left" w:pos="3030"/>
        </w:tabs>
        <w:jc w:val="both"/>
        <w:rPr>
          <w:vertAlign w:val="superscript"/>
        </w:rPr>
      </w:pPr>
      <w:r>
        <w:rPr>
          <w:vertAlign w:val="superscript"/>
        </w:rPr>
        <w:tab/>
      </w:r>
      <w:r>
        <w:rPr>
          <w:vertAlign w:val="superscript"/>
        </w:rPr>
        <w:tab/>
      </w:r>
      <w:r>
        <w:rPr>
          <w:vertAlign w:val="superscript"/>
        </w:rPr>
        <w:tab/>
      </w:r>
      <w:r>
        <w:rPr>
          <w:vertAlign w:val="superscript"/>
        </w:rPr>
        <w:tab/>
      </w:r>
      <w:r w:rsidRPr="00A9068C">
        <w:rPr>
          <w:vertAlign w:val="superscript"/>
        </w:rPr>
        <w:t>(адрес места фактического проживания)</w:t>
      </w:r>
    </w:p>
    <w:p w:rsidR="001E081B" w:rsidRDefault="001E081B" w:rsidP="001E081B">
      <w:pPr>
        <w:tabs>
          <w:tab w:val="left" w:pos="3030"/>
        </w:tabs>
        <w:jc w:val="both"/>
      </w:pPr>
      <w:r>
        <w:t>_____________________________________________________________________________, прошу выдать мне заключение о возможности быть усыновителем.</w:t>
      </w:r>
    </w:p>
    <w:p w:rsidR="001E081B" w:rsidRDefault="001E081B" w:rsidP="001E081B">
      <w:pPr>
        <w:tabs>
          <w:tab w:val="left" w:pos="3030"/>
        </w:tabs>
        <w:jc w:val="both"/>
      </w:pPr>
      <w:r>
        <w:t>Материальные возможности, жилищные условия, состояние здоровья и характер работы позволяют мне усыновить ребенка (детей).</w:t>
      </w:r>
    </w:p>
    <w:p w:rsidR="001E081B" w:rsidRDefault="001E081B" w:rsidP="001E081B">
      <w:pPr>
        <w:tabs>
          <w:tab w:val="left" w:pos="3030"/>
        </w:tabs>
        <w:jc w:val="both"/>
      </w:pPr>
      <w:r>
        <w:t>Дополнительно могу сообщить о себе следующее: __________________________________</w:t>
      </w:r>
    </w:p>
    <w:p w:rsidR="001E081B" w:rsidRDefault="001E081B" w:rsidP="001E081B">
      <w:pPr>
        <w:tabs>
          <w:tab w:val="left" w:pos="3030"/>
        </w:tabs>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094D61">
        <w:rPr>
          <w:vertAlign w:val="superscript"/>
        </w:rPr>
        <w:t>(указывается наличие у гражданина</w:t>
      </w:r>
    </w:p>
    <w:p w:rsidR="001E081B" w:rsidRDefault="001E081B" w:rsidP="001E081B">
      <w:pPr>
        <w:tabs>
          <w:tab w:val="left" w:pos="3030"/>
        </w:tabs>
        <w:jc w:val="both"/>
      </w:pPr>
      <w:r>
        <w:t>_____________________________________________________________________________</w:t>
      </w:r>
    </w:p>
    <w:p w:rsidR="001E081B" w:rsidRDefault="001E081B" w:rsidP="001E081B">
      <w:pPr>
        <w:tabs>
          <w:tab w:val="left" w:pos="3030"/>
        </w:tabs>
        <w:jc w:val="both"/>
        <w:rPr>
          <w:vertAlign w:val="superscript"/>
        </w:rPr>
      </w:pPr>
      <w:r>
        <w:rPr>
          <w:vertAlign w:val="superscript"/>
        </w:rPr>
        <w:t xml:space="preserve">                                        </w:t>
      </w:r>
      <w:r w:rsidRPr="00094D61">
        <w:rPr>
          <w:vertAlign w:val="superscript"/>
        </w:rPr>
        <w:t>необходимых знаний и навыков в воспитании детей, в том числе информация о наличии документов</w:t>
      </w:r>
    </w:p>
    <w:p w:rsidR="001E081B" w:rsidRDefault="001E081B" w:rsidP="001E081B">
      <w:pPr>
        <w:tabs>
          <w:tab w:val="left" w:pos="3030"/>
        </w:tabs>
        <w:jc w:val="both"/>
      </w:pPr>
      <w:r>
        <w:t>_____________________________________________________________________________</w:t>
      </w:r>
    </w:p>
    <w:p w:rsidR="001E081B" w:rsidRDefault="001E081B" w:rsidP="001E081B">
      <w:pPr>
        <w:tabs>
          <w:tab w:val="left" w:pos="3030"/>
        </w:tabs>
        <w:jc w:val="both"/>
        <w:rPr>
          <w:vertAlign w:val="superscript"/>
        </w:rPr>
      </w:pPr>
      <w:r>
        <w:rPr>
          <w:vertAlign w:val="superscript"/>
        </w:rPr>
        <w:t xml:space="preserve">              </w:t>
      </w:r>
      <w:r w:rsidRPr="00094D61">
        <w:rPr>
          <w:vertAlign w:val="superscript"/>
        </w:rPr>
        <w:t>об образовании, о профессиональной деятельности, о прохождении программ подготовки кандидатов в усыновители и т.д.)</w:t>
      </w:r>
    </w:p>
    <w:p w:rsidR="001E081B" w:rsidRDefault="001E081B" w:rsidP="001E081B">
      <w:pPr>
        <w:tabs>
          <w:tab w:val="left" w:pos="3030"/>
        </w:tabs>
        <w:jc w:val="both"/>
      </w:pPr>
      <w:r>
        <w:t>я, ___________________________________________________________________________,</w:t>
      </w:r>
    </w:p>
    <w:p w:rsidR="001E081B" w:rsidRDefault="001E081B" w:rsidP="001E081B">
      <w:pPr>
        <w:tabs>
          <w:tab w:val="left" w:pos="3030"/>
        </w:tabs>
        <w:jc w:val="both"/>
        <w:rPr>
          <w:vertAlign w:val="superscript"/>
        </w:rPr>
      </w:pPr>
      <w:r>
        <w:rPr>
          <w:vertAlign w:val="superscript"/>
        </w:rPr>
        <w:tab/>
      </w:r>
      <w:r w:rsidRPr="00094D61">
        <w:rPr>
          <w:vertAlign w:val="superscript"/>
        </w:rPr>
        <w:t>(фамилия, имя, отчество (при наличии))</w:t>
      </w:r>
    </w:p>
    <w:p w:rsidR="001E081B" w:rsidRPr="00094D61" w:rsidRDefault="001E081B" w:rsidP="001E081B">
      <w:pPr>
        <w:tabs>
          <w:tab w:val="left" w:pos="3030"/>
        </w:tabs>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1E081B" w:rsidRDefault="001E081B" w:rsidP="001E081B">
      <w:pPr>
        <w:tabs>
          <w:tab w:val="left" w:pos="3030"/>
        </w:tabs>
        <w:jc w:val="both"/>
      </w:pPr>
    </w:p>
    <w:p w:rsidR="001E081B" w:rsidRDefault="001E081B" w:rsidP="001E081B">
      <w:pPr>
        <w:tabs>
          <w:tab w:val="left" w:pos="3030"/>
        </w:tabs>
        <w:jc w:val="both"/>
      </w:pPr>
    </w:p>
    <w:p w:rsidR="001E081B" w:rsidRDefault="001E081B" w:rsidP="001E081B">
      <w:pPr>
        <w:tabs>
          <w:tab w:val="left" w:pos="3030"/>
        </w:tabs>
        <w:jc w:val="center"/>
      </w:pPr>
      <w:r>
        <w:t>______________________________</w:t>
      </w:r>
    </w:p>
    <w:p w:rsidR="001E081B" w:rsidRPr="00094D61" w:rsidRDefault="001E081B" w:rsidP="001E081B">
      <w:pPr>
        <w:tabs>
          <w:tab w:val="left" w:pos="3030"/>
        </w:tabs>
        <w:jc w:val="center"/>
        <w:rPr>
          <w:vertAlign w:val="superscript"/>
        </w:rPr>
      </w:pPr>
      <w:r w:rsidRPr="00094D61">
        <w:rPr>
          <w:vertAlign w:val="superscript"/>
        </w:rPr>
        <w:t>(подпись, дата)</w:t>
      </w:r>
    </w:p>
    <w:p w:rsidR="001E081B" w:rsidRDefault="001E081B" w:rsidP="001E081B">
      <w:pPr>
        <w:tabs>
          <w:tab w:val="left" w:pos="3030"/>
        </w:tabs>
        <w:ind w:firstLine="709"/>
        <w:jc w:val="both"/>
      </w:pPr>
    </w:p>
    <w:p w:rsidR="001E081B" w:rsidRDefault="001E081B" w:rsidP="001E081B">
      <w:r>
        <w:br w:type="page"/>
      </w:r>
    </w:p>
    <w:p w:rsidR="001E081B" w:rsidRDefault="001E081B" w:rsidP="001E081B">
      <w:pPr>
        <w:tabs>
          <w:tab w:val="left" w:pos="3030"/>
        </w:tabs>
        <w:ind w:firstLine="709"/>
        <w:jc w:val="both"/>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1E081B" w:rsidTr="00661054">
        <w:trPr>
          <w:trHeight w:val="1866"/>
        </w:trPr>
        <w:tc>
          <w:tcPr>
            <w:tcW w:w="4111" w:type="dxa"/>
            <w:tcBorders>
              <w:top w:val="nil"/>
              <w:left w:val="nil"/>
              <w:bottom w:val="nil"/>
              <w:right w:val="nil"/>
            </w:tcBorders>
          </w:tcPr>
          <w:p w:rsidR="001E081B" w:rsidRDefault="001E081B" w:rsidP="00661054">
            <w:pPr>
              <w:pStyle w:val="ad"/>
              <w:tabs>
                <w:tab w:val="left" w:pos="993"/>
              </w:tabs>
              <w:ind w:left="0"/>
              <w:jc w:val="center"/>
            </w:pPr>
            <w:r>
              <w:t>ПРИЛОЖЕНИЕ № 2</w:t>
            </w:r>
          </w:p>
          <w:p w:rsidR="001E081B" w:rsidRDefault="001E081B" w:rsidP="00661054">
            <w:pPr>
              <w:pStyle w:val="ad"/>
              <w:tabs>
                <w:tab w:val="left" w:pos="993"/>
              </w:tabs>
              <w:ind w:left="0"/>
              <w:jc w:val="center"/>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w:t>
            </w:r>
            <w:r w:rsidRPr="003F4049">
              <w:t>Выдача гражданину, выразившему желание стать усыновителем, заключения о возможности или невозможности быть усыновителем</w:t>
            </w:r>
            <w:r w:rsidRPr="00AC6488">
              <w:t>»</w:t>
            </w:r>
          </w:p>
        </w:tc>
      </w:tr>
    </w:tbl>
    <w:p w:rsidR="001E081B" w:rsidRDefault="001E081B" w:rsidP="001E081B">
      <w:pPr>
        <w:tabs>
          <w:tab w:val="left" w:pos="3030"/>
        </w:tabs>
        <w:ind w:firstLine="709"/>
        <w:jc w:val="both"/>
      </w:pPr>
    </w:p>
    <w:p w:rsidR="001E081B" w:rsidRPr="00094D61" w:rsidRDefault="001E081B" w:rsidP="001E081B"/>
    <w:p w:rsidR="001E081B" w:rsidRPr="00094D61" w:rsidRDefault="001E081B" w:rsidP="001E081B"/>
    <w:p w:rsidR="001E081B" w:rsidRPr="00094D61" w:rsidRDefault="001E081B" w:rsidP="001E081B"/>
    <w:p w:rsidR="001E081B" w:rsidRPr="00094D61" w:rsidRDefault="001E081B" w:rsidP="001E081B"/>
    <w:p w:rsidR="001E081B" w:rsidRPr="00094D61" w:rsidRDefault="001E081B" w:rsidP="001E081B"/>
    <w:p w:rsidR="001E081B" w:rsidRPr="00094D61" w:rsidRDefault="001E081B" w:rsidP="001E081B"/>
    <w:p w:rsidR="001E081B" w:rsidRDefault="001E081B" w:rsidP="001E081B"/>
    <w:p w:rsidR="001E081B" w:rsidRDefault="001E081B" w:rsidP="001E081B">
      <w:pPr>
        <w:tabs>
          <w:tab w:val="left" w:pos="3571"/>
        </w:tabs>
        <w:jc w:val="center"/>
        <w:rPr>
          <w:b/>
        </w:rPr>
      </w:pPr>
    </w:p>
    <w:p w:rsidR="001E081B" w:rsidRDefault="001E081B" w:rsidP="001E081B">
      <w:pPr>
        <w:tabs>
          <w:tab w:val="left" w:pos="3571"/>
        </w:tabs>
        <w:jc w:val="center"/>
        <w:rPr>
          <w:b/>
        </w:rPr>
      </w:pPr>
    </w:p>
    <w:p w:rsidR="001E081B" w:rsidRDefault="001E081B" w:rsidP="001E081B">
      <w:pPr>
        <w:tabs>
          <w:tab w:val="left" w:pos="3571"/>
        </w:tabs>
        <w:jc w:val="center"/>
        <w:rPr>
          <w:b/>
        </w:rPr>
      </w:pPr>
    </w:p>
    <w:p w:rsidR="001E081B" w:rsidRDefault="001E081B" w:rsidP="001E081B">
      <w:pPr>
        <w:tabs>
          <w:tab w:val="left" w:pos="3571"/>
        </w:tabs>
        <w:jc w:val="center"/>
        <w:rPr>
          <w:b/>
        </w:rPr>
      </w:pPr>
    </w:p>
    <w:p w:rsidR="001E081B" w:rsidRDefault="001E081B" w:rsidP="001E081B">
      <w:pPr>
        <w:tabs>
          <w:tab w:val="left" w:pos="3571"/>
        </w:tabs>
        <w:jc w:val="center"/>
        <w:rPr>
          <w:b/>
        </w:rPr>
      </w:pPr>
    </w:p>
    <w:p w:rsidR="001E081B" w:rsidRPr="00094D61" w:rsidRDefault="001E081B" w:rsidP="001E081B">
      <w:pPr>
        <w:tabs>
          <w:tab w:val="left" w:pos="3571"/>
        </w:tabs>
        <w:jc w:val="center"/>
        <w:rPr>
          <w:b/>
        </w:rPr>
      </w:pPr>
      <w:r w:rsidRPr="00094D61">
        <w:rPr>
          <w:b/>
        </w:rPr>
        <w:t>БЛОК-СХЕМА</w:t>
      </w:r>
    </w:p>
    <w:p w:rsidR="001E081B" w:rsidRPr="00094D61" w:rsidRDefault="001E081B" w:rsidP="001E081B">
      <w:pPr>
        <w:tabs>
          <w:tab w:val="left" w:pos="3571"/>
        </w:tabs>
        <w:jc w:val="center"/>
        <w:rPr>
          <w:b/>
        </w:rPr>
      </w:pPr>
      <w:r w:rsidRPr="00094D61">
        <w:rPr>
          <w:b/>
        </w:rPr>
        <w:t>предоставления государственной услуги «Выдача гражданину, выразившему желание стать усыновителем, заключения о возможности или невозможности быть усыновителем»</w:t>
      </w:r>
    </w:p>
    <w:p w:rsidR="001E081B" w:rsidRPr="00094D61" w:rsidRDefault="001E081B" w:rsidP="001E081B">
      <w:pPr>
        <w:tabs>
          <w:tab w:val="left" w:pos="3571"/>
        </w:tabs>
        <w:jc w:val="center"/>
        <w:rPr>
          <w:b/>
        </w:rPr>
      </w:pPr>
    </w:p>
    <w:tbl>
      <w:tblPr>
        <w:tblW w:w="0" w:type="auto"/>
        <w:tblInd w:w="6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4"/>
      </w:tblGrid>
      <w:tr w:rsidR="001E081B" w:rsidTr="00661054">
        <w:trPr>
          <w:trHeight w:val="691"/>
        </w:trPr>
        <w:tc>
          <w:tcPr>
            <w:tcW w:w="3514" w:type="dxa"/>
          </w:tcPr>
          <w:p w:rsidR="001E081B" w:rsidRPr="00094D61" w:rsidRDefault="001E081B" w:rsidP="00661054">
            <w:pPr>
              <w:tabs>
                <w:tab w:val="left" w:pos="3571"/>
              </w:tabs>
              <w:jc w:val="both"/>
              <w:rPr>
                <w:sz w:val="20"/>
                <w:szCs w:val="20"/>
              </w:rPr>
            </w:pPr>
            <w:r w:rsidRPr="00094D61">
              <w:rPr>
                <w:sz w:val="20"/>
                <w:szCs w:val="20"/>
              </w:rPr>
              <w:t>Прием и регистрация заявления и документов от заявителей: 1 день с момента поступления</w:t>
            </w:r>
          </w:p>
        </w:tc>
      </w:tr>
    </w:tbl>
    <w:p w:rsidR="001E081B" w:rsidRDefault="00297137" w:rsidP="001E081B">
      <w:pPr>
        <w:tabs>
          <w:tab w:val="left" w:pos="3571"/>
        </w:tabs>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386.7pt;margin-top:-.05pt;width:.6pt;height:23.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" strokecolor="black [3040]">
            <v:stroke endarrow="block"/>
          </v:shape>
        </w:pict>
      </w:r>
    </w:p>
    <w:tbl>
      <w:tblPr>
        <w:tblW w:w="3491"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tblGrid>
      <w:tr w:rsidR="001E081B" w:rsidTr="00661054">
        <w:trPr>
          <w:trHeight w:val="489"/>
        </w:trPr>
        <w:tc>
          <w:tcPr>
            <w:tcW w:w="3491" w:type="dxa"/>
          </w:tcPr>
          <w:p w:rsidR="001E081B" w:rsidRPr="00094D61" w:rsidRDefault="001E081B" w:rsidP="00661054">
            <w:pPr>
              <w:tabs>
                <w:tab w:val="left" w:pos="3571"/>
              </w:tabs>
              <w:jc w:val="both"/>
              <w:rPr>
                <w:sz w:val="20"/>
                <w:szCs w:val="20"/>
              </w:rPr>
            </w:pPr>
            <w:r>
              <w:rPr>
                <w:sz w:val="20"/>
                <w:szCs w:val="20"/>
              </w:rPr>
              <w:t>Оформление запросов: 3 рабочих дня с даты регистрации запроса</w:t>
            </w:r>
          </w:p>
        </w:tc>
      </w:tr>
    </w:tbl>
    <w:p w:rsidR="001E081B" w:rsidRDefault="00297137" w:rsidP="001E081B">
      <w:pPr>
        <w:tabs>
          <w:tab w:val="left" w:pos="3571"/>
        </w:tabs>
      </w:pPr>
      <w:r>
        <w:rPr>
          <w:noProof/>
        </w:rPr>
        <w:pict>
          <v:shape id="Прямая со стрелкой 3" o:spid="_x0000_s1030" type="#_x0000_t32" style="position:absolute;margin-left:386.7pt;margin-top:69.15pt;width:0;height:2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" strokecolor="black [3040]">
            <v:stroke endarrow="block"/>
          </v:shape>
        </w:pict>
      </w:r>
      <w:r>
        <w:rPr>
          <w:noProof/>
        </w:rPr>
        <w:pict>
          <v:shape id="Прямая со стрелкой 2" o:spid="_x0000_s1029" type="#_x0000_t32" style="position:absolute;margin-left:386.1pt;margin-top:.05pt;width:0;height:2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" strokecolor="black [3040]">
            <v:stroke endarrow="block"/>
          </v:shape>
        </w:pict>
      </w:r>
    </w:p>
    <w:tbl>
      <w:tblPr>
        <w:tblStyle w:val="a3"/>
        <w:tblW w:w="0" w:type="auto"/>
        <w:tblLook w:val="04A0" w:firstRow="1" w:lastRow="0" w:firstColumn="1" w:lastColumn="0" w:noHBand="0" w:noVBand="1"/>
      </w:tblPr>
      <w:tblGrid>
        <w:gridCol w:w="3652"/>
        <w:gridCol w:w="2410"/>
        <w:gridCol w:w="3509"/>
      </w:tblGrid>
      <w:tr w:rsidR="001E081B" w:rsidRPr="00B47D34" w:rsidTr="00661054">
        <w:tc>
          <w:tcPr>
            <w:tcW w:w="3652" w:type="dxa"/>
            <w:tcBorders>
              <w:right w:val="single" w:sz="4" w:space="0" w:color="auto"/>
            </w:tcBorders>
          </w:tcPr>
          <w:p w:rsidR="001E081B" w:rsidRPr="00B47D34" w:rsidRDefault="00297137" w:rsidP="00661054">
            <w:pPr>
              <w:tabs>
                <w:tab w:val="left" w:pos="3571"/>
              </w:tabs>
              <w:jc w:val="both"/>
              <w:rPr>
                <w:sz w:val="20"/>
                <w:szCs w:val="20"/>
              </w:rPr>
            </w:pPr>
            <w:r>
              <w:rPr>
                <w:noProof/>
                <w:sz w:val="20"/>
                <w:szCs w:val="20"/>
              </w:rPr>
              <w:pict>
                <v:shape id="Прямая со стрелкой 4" o:spid="_x0000_s1028" type="#_x0000_t32" style="position:absolute;left:0;text-align:left;margin-left:174.75pt;margin-top:22.15pt;width:123.2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" strokecolor="black [3040]">
                  <v:stroke endarrow="block"/>
                </v:shape>
              </w:pict>
            </w:r>
            <w:r w:rsidR="001E081B">
              <w:rPr>
                <w:sz w:val="20"/>
                <w:szCs w:val="20"/>
              </w:rPr>
              <w:t>Вручение (направление) заявителю акта обследования: 3 дня с момента утверждения акта</w:t>
            </w:r>
          </w:p>
        </w:tc>
        <w:tc>
          <w:tcPr>
            <w:tcW w:w="2410" w:type="dxa"/>
            <w:tcBorders>
              <w:top w:val="nil"/>
              <w:left w:val="single" w:sz="4" w:space="0" w:color="auto"/>
              <w:bottom w:val="nil"/>
              <w:right w:val="single" w:sz="4" w:space="0" w:color="auto"/>
            </w:tcBorders>
          </w:tcPr>
          <w:p w:rsidR="001E081B" w:rsidRPr="00B47D34" w:rsidRDefault="001E081B" w:rsidP="00661054">
            <w:pPr>
              <w:tabs>
                <w:tab w:val="left" w:pos="3571"/>
              </w:tabs>
              <w:rPr>
                <w:sz w:val="20"/>
                <w:szCs w:val="20"/>
              </w:rPr>
            </w:pPr>
          </w:p>
        </w:tc>
        <w:tc>
          <w:tcPr>
            <w:tcW w:w="3509" w:type="dxa"/>
            <w:tcBorders>
              <w:left w:val="single" w:sz="4" w:space="0" w:color="auto"/>
            </w:tcBorders>
          </w:tcPr>
          <w:p w:rsidR="001E081B" w:rsidRPr="00B47D34" w:rsidRDefault="001E081B" w:rsidP="00661054">
            <w:pPr>
              <w:tabs>
                <w:tab w:val="left" w:pos="3571"/>
              </w:tabs>
              <w:jc w:val="both"/>
              <w:rPr>
                <w:sz w:val="20"/>
                <w:szCs w:val="20"/>
              </w:rPr>
            </w:pPr>
            <w:r>
              <w:rPr>
                <w:sz w:val="20"/>
                <w:szCs w:val="20"/>
              </w:rPr>
              <w:t>Обследование условий жизни гражданина и его семьи: 7 дней с момента поступления полного пакета документов</w:t>
            </w:r>
          </w:p>
        </w:tc>
      </w:tr>
    </w:tbl>
    <w:p w:rsidR="001E081B" w:rsidRDefault="001E081B" w:rsidP="001E081B">
      <w:pPr>
        <w:tabs>
          <w:tab w:val="left" w:pos="3571"/>
        </w:tabs>
      </w:pPr>
    </w:p>
    <w:tbl>
      <w:tblPr>
        <w:tblStyle w:val="a3"/>
        <w:tblW w:w="0" w:type="auto"/>
        <w:tblLook w:val="04A0" w:firstRow="1" w:lastRow="0" w:firstColumn="1" w:lastColumn="0" w:noHBand="0" w:noVBand="1"/>
      </w:tblPr>
      <w:tblGrid>
        <w:gridCol w:w="3652"/>
        <w:gridCol w:w="2410"/>
        <w:gridCol w:w="3509"/>
      </w:tblGrid>
      <w:tr w:rsidR="001E081B" w:rsidRPr="00B47D34" w:rsidTr="00661054">
        <w:tc>
          <w:tcPr>
            <w:tcW w:w="3652" w:type="dxa"/>
            <w:tcBorders>
              <w:right w:val="single" w:sz="4" w:space="0" w:color="auto"/>
            </w:tcBorders>
          </w:tcPr>
          <w:p w:rsidR="001E081B" w:rsidRPr="00B47D34" w:rsidRDefault="00297137" w:rsidP="00661054">
            <w:pPr>
              <w:tabs>
                <w:tab w:val="left" w:pos="3571"/>
              </w:tabs>
              <w:jc w:val="both"/>
              <w:rPr>
                <w:sz w:val="20"/>
                <w:szCs w:val="20"/>
              </w:rPr>
            </w:pPr>
            <w:r>
              <w:rPr>
                <w:noProof/>
                <w:sz w:val="20"/>
                <w:szCs w:val="20"/>
              </w:rPr>
              <w:pict>
                <v:shape id="Прямая со стрелкой 5" o:spid="_x0000_s1027" type="#_x0000_t32" style="position:absolute;left:0;text-align:left;margin-left:173.55pt;margin-top:39.8pt;width:124.4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" strokecolor="black [3040]">
                  <v:stroke endarrow="block"/>
                </v:shape>
              </w:pict>
            </w:r>
            <w:r w:rsidR="001E081B" w:rsidRPr="00B47D34">
              <w:rPr>
                <w:sz w:val="20"/>
                <w:szCs w:val="20"/>
              </w:rPr>
              <w:t>Вручение (направление) заявителю результата предоставления государственной услуги: 3 дня с даты подписания документа</w:t>
            </w:r>
          </w:p>
        </w:tc>
        <w:tc>
          <w:tcPr>
            <w:tcW w:w="2410" w:type="dxa"/>
            <w:tcBorders>
              <w:top w:val="nil"/>
              <w:left w:val="single" w:sz="4" w:space="0" w:color="auto"/>
              <w:bottom w:val="nil"/>
              <w:right w:val="single" w:sz="4" w:space="0" w:color="auto"/>
            </w:tcBorders>
          </w:tcPr>
          <w:p w:rsidR="001E081B" w:rsidRPr="00B47D34" w:rsidRDefault="001E081B" w:rsidP="00661054">
            <w:pPr>
              <w:tabs>
                <w:tab w:val="left" w:pos="3571"/>
              </w:tabs>
              <w:rPr>
                <w:sz w:val="20"/>
                <w:szCs w:val="20"/>
              </w:rPr>
            </w:pPr>
          </w:p>
        </w:tc>
        <w:tc>
          <w:tcPr>
            <w:tcW w:w="3509" w:type="dxa"/>
            <w:tcBorders>
              <w:left w:val="single" w:sz="4" w:space="0" w:color="auto"/>
            </w:tcBorders>
          </w:tcPr>
          <w:p w:rsidR="001E081B" w:rsidRPr="00B47D34" w:rsidRDefault="001E081B" w:rsidP="00661054">
            <w:pPr>
              <w:tabs>
                <w:tab w:val="left" w:pos="3571"/>
              </w:tabs>
              <w:rPr>
                <w:sz w:val="20"/>
                <w:szCs w:val="20"/>
              </w:rPr>
            </w:pPr>
            <w:r>
              <w:rPr>
                <w:sz w:val="20"/>
                <w:szCs w:val="20"/>
              </w:rPr>
              <w:t>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государственной услуги: 5 дней со дня поступления документов</w:t>
            </w:r>
          </w:p>
        </w:tc>
      </w:tr>
    </w:tbl>
    <w:p w:rsidR="001E081B" w:rsidRPr="00094D61" w:rsidRDefault="001E081B" w:rsidP="001E081B">
      <w:pPr>
        <w:tabs>
          <w:tab w:val="left" w:pos="3571"/>
        </w:tabs>
      </w:pPr>
    </w:p>
    <w:p w:rsidR="00515A1C" w:rsidRDefault="00515A1C" w:rsidP="00515A1C">
      <w:pPr>
        <w:jc w:val="both"/>
      </w:pPr>
    </w:p>
    <w:sectPr w:rsidR="00515A1C" w:rsidSect="00CC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ABE"/>
    <w:multiLevelType w:val="multilevel"/>
    <w:tmpl w:val="21F8945E"/>
    <w:lvl w:ilvl="0">
      <w:start w:val="1"/>
      <w:numFmt w:val="decimal"/>
      <w:lvlText w:val="%1."/>
      <w:lvlJc w:val="left"/>
      <w:pPr>
        <w:ind w:left="1069" w:hanging="360"/>
      </w:pPr>
      <w:rPr>
        <w:rFonts w:hint="default"/>
      </w:rPr>
    </w:lvl>
    <w:lvl w:ilvl="1">
      <w:start w:val="14"/>
      <w:numFmt w:val="decimal"/>
      <w:isLgl/>
      <w:lvlText w:val="%1.%2."/>
      <w:lvlJc w:val="left"/>
      <w:pPr>
        <w:ind w:left="1609" w:hanging="900"/>
      </w:pPr>
      <w:rPr>
        <w:rFonts w:hint="default"/>
      </w:rPr>
    </w:lvl>
    <w:lvl w:ilvl="2">
      <w:start w:val="2"/>
      <w:numFmt w:val="decimal"/>
      <w:isLgl/>
      <w:lvlText w:val="%1.%2.%3."/>
      <w:lvlJc w:val="left"/>
      <w:pPr>
        <w:ind w:left="1609" w:hanging="900"/>
      </w:pPr>
      <w:rPr>
        <w:rFonts w:hint="default"/>
      </w:rPr>
    </w:lvl>
    <w:lvl w:ilvl="3">
      <w:start w:val="1"/>
      <w:numFmt w:val="decimal"/>
      <w:isLgl/>
      <w:lvlText w:val="%1.%2.%3.%4."/>
      <w:lvlJc w:val="left"/>
      <w:pPr>
        <w:ind w:left="1609" w:hanging="90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97379C"/>
    <w:multiLevelType w:val="hybridMultilevel"/>
    <w:tmpl w:val="5B9E19C8"/>
    <w:lvl w:ilvl="0" w:tplc="46F22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B4204A1"/>
    <w:multiLevelType w:val="hybridMultilevel"/>
    <w:tmpl w:val="9AF2D48E"/>
    <w:lvl w:ilvl="0" w:tplc="60CC0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6F43"/>
    <w:rsid w:val="0002248B"/>
    <w:rsid w:val="000D1CD4"/>
    <w:rsid w:val="001E081B"/>
    <w:rsid w:val="001F36F5"/>
    <w:rsid w:val="00297137"/>
    <w:rsid w:val="002B2F86"/>
    <w:rsid w:val="00312740"/>
    <w:rsid w:val="0039170B"/>
    <w:rsid w:val="0050576B"/>
    <w:rsid w:val="00515A1C"/>
    <w:rsid w:val="00533D75"/>
    <w:rsid w:val="00661054"/>
    <w:rsid w:val="00663C78"/>
    <w:rsid w:val="0073103A"/>
    <w:rsid w:val="007B71A0"/>
    <w:rsid w:val="009368B3"/>
    <w:rsid w:val="009A6F43"/>
    <w:rsid w:val="00AB59EE"/>
    <w:rsid w:val="00C035A4"/>
    <w:rsid w:val="00C35F9F"/>
    <w:rsid w:val="00C47C59"/>
    <w:rsid w:val="00C54DF4"/>
    <w:rsid w:val="00CC6711"/>
    <w:rsid w:val="00E53EED"/>
    <w:rsid w:val="00E85F93"/>
    <w:rsid w:val="00EC05DA"/>
    <w:rsid w:val="00F220EE"/>
    <w:rsid w:val="00F31EA7"/>
    <w:rsid w:val="00FF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2"/>
        <o:r id="V:Rule2" type="connector" idref="#Прямая со стрелкой 1"/>
        <o:r id="V:Rule3" type="connector" idref="#Прямая со стрелкой 5"/>
        <o:r id="V:Rule4" type="connector" idref="#Прямая со стрелкой 3"/>
        <o:r id="V:Rule5" type="connector" idref="#Прямая со стрелкой 4"/>
      </o:rules>
    </o:shapelayout>
  </w:shapeDefaults>
  <w:decimalSymbol w:val=","/>
  <w:listSeparator w:val=";"/>
  <w15:docId w15:val="{C0A05FA3-6B00-4D68-8AFD-A645D39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15A1C"/>
    <w:pPr>
      <w:tabs>
        <w:tab w:val="center" w:pos="4677"/>
        <w:tab w:val="right" w:pos="9355"/>
      </w:tabs>
    </w:pPr>
  </w:style>
  <w:style w:type="character" w:customStyle="1" w:styleId="a5">
    <w:name w:val="Верхний колонтитул Знак"/>
    <w:basedOn w:val="a0"/>
    <w:link w:val="a4"/>
    <w:uiPriority w:val="99"/>
    <w:rsid w:val="00515A1C"/>
    <w:rPr>
      <w:rFonts w:ascii="Times New Roman" w:eastAsia="Times New Roman" w:hAnsi="Times New Roman" w:cs="Times New Roman"/>
      <w:sz w:val="24"/>
      <w:szCs w:val="24"/>
      <w:lang w:eastAsia="ru-RU"/>
    </w:rPr>
  </w:style>
  <w:style w:type="character" w:styleId="a6">
    <w:name w:val="page number"/>
    <w:basedOn w:val="a0"/>
    <w:uiPriority w:val="99"/>
    <w:rsid w:val="00515A1C"/>
    <w:rPr>
      <w:rFonts w:cs="Times New Roman"/>
    </w:rPr>
  </w:style>
  <w:style w:type="character" w:customStyle="1" w:styleId="a7">
    <w:name w:val="Текст выноски Знак"/>
    <w:basedOn w:val="a0"/>
    <w:link w:val="a8"/>
    <w:uiPriority w:val="99"/>
    <w:semiHidden/>
    <w:rsid w:val="00515A1C"/>
    <w:rPr>
      <w:rFonts w:ascii="Tahoma" w:eastAsia="Times New Roman" w:hAnsi="Tahoma" w:cs="Tahoma"/>
      <w:sz w:val="16"/>
      <w:szCs w:val="16"/>
      <w:lang w:eastAsia="ru-RU"/>
    </w:rPr>
  </w:style>
  <w:style w:type="paragraph" w:styleId="a8">
    <w:name w:val="Balloon Text"/>
    <w:basedOn w:val="a"/>
    <w:link w:val="a7"/>
    <w:uiPriority w:val="99"/>
    <w:semiHidden/>
    <w:rsid w:val="00515A1C"/>
    <w:rPr>
      <w:rFonts w:ascii="Tahoma" w:hAnsi="Tahoma" w:cs="Tahoma"/>
      <w:sz w:val="16"/>
      <w:szCs w:val="16"/>
    </w:rPr>
  </w:style>
  <w:style w:type="paragraph" w:styleId="a9">
    <w:name w:val="footer"/>
    <w:basedOn w:val="a"/>
    <w:link w:val="aa"/>
    <w:uiPriority w:val="99"/>
    <w:rsid w:val="00515A1C"/>
    <w:pPr>
      <w:tabs>
        <w:tab w:val="center" w:pos="4677"/>
        <w:tab w:val="right" w:pos="9355"/>
      </w:tabs>
    </w:pPr>
  </w:style>
  <w:style w:type="character" w:customStyle="1" w:styleId="aa">
    <w:name w:val="Нижний колонтитул Знак"/>
    <w:basedOn w:val="a0"/>
    <w:link w:val="a9"/>
    <w:uiPriority w:val="99"/>
    <w:rsid w:val="00515A1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15A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515A1C"/>
    <w:rPr>
      <w:rFonts w:ascii="Calibri" w:eastAsia="Times New Roman" w:hAnsi="Calibri" w:cs="Calibri"/>
      <w:szCs w:val="20"/>
      <w:lang w:eastAsia="ru-RU"/>
    </w:rPr>
  </w:style>
  <w:style w:type="paragraph" w:styleId="ab">
    <w:name w:val="annotation text"/>
    <w:basedOn w:val="a"/>
    <w:link w:val="ac"/>
    <w:uiPriority w:val="99"/>
    <w:semiHidden/>
    <w:unhideWhenUsed/>
    <w:rsid w:val="00515A1C"/>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515A1C"/>
    <w:rPr>
      <w:sz w:val="20"/>
      <w:szCs w:val="20"/>
    </w:rPr>
  </w:style>
  <w:style w:type="paragraph" w:styleId="ad">
    <w:name w:val="List Paragraph"/>
    <w:basedOn w:val="a"/>
    <w:uiPriority w:val="34"/>
    <w:qFormat/>
    <w:rsid w:val="00515A1C"/>
    <w:pPr>
      <w:ind w:left="720"/>
      <w:contextualSpacing/>
    </w:pPr>
  </w:style>
  <w:style w:type="character" w:styleId="ae">
    <w:name w:val="Hyperlink"/>
    <w:basedOn w:val="a0"/>
    <w:uiPriority w:val="99"/>
    <w:unhideWhenUsed/>
    <w:rsid w:val="00E53EED"/>
    <w:rPr>
      <w:color w:val="0000FF" w:themeColor="hyperlink"/>
      <w:u w:val="single"/>
    </w:rPr>
  </w:style>
  <w:style w:type="paragraph" w:styleId="af">
    <w:name w:val="Normal (Web)"/>
    <w:basedOn w:val="a"/>
    <w:uiPriority w:val="99"/>
    <w:semiHidden/>
    <w:unhideWhenUsed/>
    <w:rsid w:val="00AB59EE"/>
    <w:pPr>
      <w:spacing w:before="100" w:beforeAutospacing="1" w:after="100" w:afterAutospacing="1"/>
    </w:pPr>
  </w:style>
  <w:style w:type="paragraph" w:customStyle="1" w:styleId="Standard">
    <w:name w:val="Standard"/>
    <w:rsid w:val="0050576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50576B"/>
    <w:pPr>
      <w:spacing w:after="120"/>
    </w:pPr>
  </w:style>
  <w:style w:type="paragraph" w:customStyle="1" w:styleId="ConsPlusNormal1">
    <w:name w:val="ConsPlusNormal1"/>
    <w:rsid w:val="0050576B"/>
    <w:pPr>
      <w:suppressAutoHyphens/>
      <w:autoSpaceDN w:val="0"/>
      <w:spacing w:after="0" w:line="240" w:lineRule="auto"/>
      <w:textAlignment w:val="baseline"/>
    </w:pPr>
    <w:rPr>
      <w:rFonts w:ascii="Arial" w:eastAsia="Arial" w:hAnsi="Arial" w:cs="Courier New"/>
      <w:kern w:val="3"/>
      <w:sz w:val="2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F862A32545E3EB2EB3DDA73ADF7948B59456CABBAAE0FA170A7BF732246F39357DE26rAOCA" TargetMode="External"/><Relationship Id="rId13" Type="http://schemas.openxmlformats.org/officeDocument/2006/relationships/hyperlink" Target="consultantplus://offline/ref=4EE952DEB4A5B8ADFD8CED5090AA7396680AB7938516110100773B602C960ACE07A02DA8035A9776k5S9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4FE53935D4EC3B6FBFA96BC56F37C10310D161B042051F449DAC771C21B0126B8A0C742A10BEE2A9D6E558Z7Y4F" TargetMode="External"/><Relationship Id="rId17" Type="http://schemas.openxmlformats.org/officeDocument/2006/relationships/hyperlink" Target="consultantplus://offline/ref=50B2DDEC2FD0B678B1A9FDE786017B37721D8C6DF3C379784BE2DE639DA3BFE00A616C4204CC9C48I85AA" TargetMode="External"/><Relationship Id="rId2" Type="http://schemas.openxmlformats.org/officeDocument/2006/relationships/numbering" Target="numbering.xml"/><Relationship Id="rId16" Type="http://schemas.openxmlformats.org/officeDocument/2006/relationships/hyperlink" Target="consultantplus://offline/ref=963DFFA08F7208AA4D5E3F198EAE3F1DB5930A6A18D9CF118F2569C97F428E63CA4945AB8C2EA312y2A" TargetMode="External"/><Relationship Id="rId1" Type="http://schemas.openxmlformats.org/officeDocument/2006/relationships/customXml" Target="../customXml/item1.xml"/><Relationship Id="rId6" Type="http://schemas.openxmlformats.org/officeDocument/2006/relationships/hyperlink" Target="https://uslugi.admsakhalin.ru" TargetMode="External"/><Relationship Id="rId11" Type="http://schemas.openxmlformats.org/officeDocument/2006/relationships/hyperlink" Target="consultantplus://offline/ref=B82F862A32545E3EB2EB3DDA73ADF794885E4668AFB4AE0FA170A7BF73r2O2A" TargetMode="External"/><Relationship Id="rId5" Type="http://schemas.openxmlformats.org/officeDocument/2006/relationships/webSettings" Target="webSettings.xml"/><Relationship Id="rId15" Type="http://schemas.openxmlformats.org/officeDocument/2006/relationships/hyperlink" Target="consultantplus://offline/ref=963DFFA08F7208AA4D5E3F198EAE3F1DBD93066611D7921B877C65CB784DD174CD0049AA8C2FAA2510y4A" TargetMode="External"/><Relationship Id="rId10" Type="http://schemas.openxmlformats.org/officeDocument/2006/relationships/hyperlink" Target="https://uslugi.admsakhal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lugi.admsakhalin.ru/" TargetMode="External"/><Relationship Id="rId14" Type="http://schemas.openxmlformats.org/officeDocument/2006/relationships/hyperlink" Target="consultantplus://offline/ref=963DFFA08F7208AA4D5E3F198EAE3F1DBD93066611D7921B877C65CB784DD174CD0049AA8C2FAA2510y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C9E2-E8AA-433E-8BFB-2C4AFBA9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13898</Words>
  <Characters>79220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E.Kachesova</cp:lastModifiedBy>
  <cp:revision>17</cp:revision>
  <cp:lastPrinted>2017-10-24T00:00:00Z</cp:lastPrinted>
  <dcterms:created xsi:type="dcterms:W3CDTF">2017-08-13T05:24:00Z</dcterms:created>
  <dcterms:modified xsi:type="dcterms:W3CDTF">2018-11-07T23:37:00Z</dcterms:modified>
</cp:coreProperties>
</file>