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8C2413" w:rsidP="008C241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управления образования МО «</w:t>
      </w:r>
      <w:proofErr w:type="spellStart"/>
      <w:r>
        <w:rPr>
          <w:rFonts w:ascii="Times New Roman" w:hAnsi="Times New Roman" w:cs="Times New Roman"/>
          <w:sz w:val="24"/>
        </w:rPr>
        <w:t>Тымовский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8C241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</w:t>
      </w:r>
      <w:r w:rsidRPr="008C24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управления образования МО «</w:t>
      </w:r>
      <w:proofErr w:type="spellStart"/>
      <w:r>
        <w:rPr>
          <w:rFonts w:ascii="Times New Roman" w:hAnsi="Times New Roman" w:cs="Times New Roman"/>
          <w:sz w:val="24"/>
        </w:rPr>
        <w:t>Тымовский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округ»</w:t>
      </w:r>
      <w:r>
        <w:rPr>
          <w:rFonts w:ascii="Times New Roman" w:hAnsi="Times New Roman" w:cs="Times New Roman"/>
          <w:sz w:val="24"/>
        </w:rPr>
        <w:t>, руководителя муниципального учреждения</w:t>
      </w:r>
      <w:r w:rsidR="00D56C7C" w:rsidRP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Тымовский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8C241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</w:t>
      </w:r>
      <w:r w:rsidR="008C2413">
        <w:rPr>
          <w:rFonts w:ascii="Times New Roman" w:hAnsi="Times New Roman" w:cs="Times New Roman"/>
          <w:sz w:val="24"/>
        </w:rPr>
        <w:t>14.1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8C2413">
        <w:rPr>
          <w:rFonts w:ascii="Times New Roman" w:hAnsi="Times New Roman" w:cs="Times New Roman"/>
          <w:sz w:val="24"/>
        </w:rPr>
        <w:t xml:space="preserve">02.03.2007 г. 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8C241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8C2413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2A2E4D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C2413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3DB6-307A-4A7A-8DB9-C32FBF3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367A-490C-4504-A988-AB3F29E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KadryMKU</cp:lastModifiedBy>
  <cp:revision>3</cp:revision>
  <cp:lastPrinted>2013-12-30T09:52:00Z</cp:lastPrinted>
  <dcterms:created xsi:type="dcterms:W3CDTF">2018-10-11T22:35:00Z</dcterms:created>
  <dcterms:modified xsi:type="dcterms:W3CDTF">2018-10-11T23:13:00Z</dcterms:modified>
</cp:coreProperties>
</file>