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C96" w:rsidRDefault="00E47C96" w:rsidP="00E47C96">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Сахалинская область</w:t>
      </w:r>
    </w:p>
    <w:p w:rsidR="00E47C96" w:rsidRDefault="00E47C96" w:rsidP="00E47C96">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МО «Тымовский городской округ»</w:t>
      </w:r>
    </w:p>
    <w:p w:rsidR="00E47C96" w:rsidRDefault="00E47C96" w:rsidP="00E47C96">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Управление образования МО «Тымовский городской округ»</w:t>
      </w:r>
    </w:p>
    <w:p w:rsidR="00E47C96" w:rsidRDefault="00E47C96" w:rsidP="00E47C96">
      <w:pPr>
        <w:spacing w:after="0" w:line="240" w:lineRule="auto"/>
        <w:rPr>
          <w:rFonts w:ascii="Times New Roman" w:eastAsia="Times New Roman" w:hAnsi="Times New Roman"/>
          <w:sz w:val="24"/>
          <w:szCs w:val="20"/>
          <w:lang w:eastAsia="ru-RU"/>
        </w:rPr>
      </w:pPr>
    </w:p>
    <w:p w:rsidR="00E47C96" w:rsidRDefault="00E47C96" w:rsidP="00E47C96">
      <w:pPr>
        <w:spacing w:after="0" w:line="240" w:lineRule="auto"/>
        <w:jc w:val="center"/>
        <w:rPr>
          <w:rFonts w:ascii="Times New Roman" w:eastAsia="Times New Roman" w:hAnsi="Times New Roman"/>
          <w:b/>
          <w:sz w:val="24"/>
          <w:szCs w:val="20"/>
          <w:lang w:eastAsia="ru-RU"/>
        </w:rPr>
      </w:pPr>
      <w:r>
        <w:rPr>
          <w:rFonts w:ascii="Times New Roman" w:eastAsia="Times New Roman" w:hAnsi="Times New Roman"/>
          <w:b/>
          <w:sz w:val="24"/>
          <w:szCs w:val="20"/>
          <w:lang w:eastAsia="ru-RU"/>
        </w:rPr>
        <w:t>ПРИКАЗ</w:t>
      </w:r>
    </w:p>
    <w:p w:rsidR="00E47C96" w:rsidRDefault="00E47C96" w:rsidP="00E47C96">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p>
    <w:p w:rsidR="00E47C96" w:rsidRDefault="00E47C96" w:rsidP="00E47C96">
      <w:pPr>
        <w:spacing w:after="0" w:line="240" w:lineRule="auto"/>
        <w:jc w:val="center"/>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 xml:space="preserve">от  </w:t>
      </w:r>
      <w:r w:rsidR="003C0EB2">
        <w:rPr>
          <w:rFonts w:ascii="Times New Roman" w:eastAsia="Times New Roman" w:hAnsi="Times New Roman"/>
          <w:sz w:val="24"/>
          <w:szCs w:val="20"/>
          <w:lang w:eastAsia="ru-RU"/>
        </w:rPr>
        <w:t>11</w:t>
      </w:r>
      <w:proofErr w:type="gramEnd"/>
      <w:r w:rsidR="003C0EB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июля 2017 года                                                                                                 № </w:t>
      </w:r>
      <w:r w:rsidR="003C0EB2">
        <w:rPr>
          <w:rFonts w:ascii="Times New Roman" w:eastAsia="Times New Roman" w:hAnsi="Times New Roman"/>
          <w:sz w:val="24"/>
          <w:szCs w:val="20"/>
          <w:lang w:eastAsia="ru-RU"/>
        </w:rPr>
        <w:t>195</w:t>
      </w:r>
    </w:p>
    <w:p w:rsidR="00E47C96" w:rsidRDefault="00E47C96" w:rsidP="00E47C96">
      <w:pPr>
        <w:spacing w:after="0" w:line="240" w:lineRule="auto"/>
        <w:rPr>
          <w:rFonts w:ascii="Times New Roman" w:eastAsia="Times New Roman" w:hAnsi="Times New Roman"/>
          <w:sz w:val="24"/>
          <w:szCs w:val="20"/>
          <w:lang w:eastAsia="ru-RU"/>
        </w:rPr>
      </w:pPr>
    </w:p>
    <w:p w:rsidR="00E47C96" w:rsidRDefault="00E47C96" w:rsidP="00E47C96">
      <w:pPr>
        <w:spacing w:after="0" w:line="240" w:lineRule="auto"/>
        <w:jc w:val="center"/>
        <w:rPr>
          <w:rFonts w:ascii="Times New Roman" w:hAnsi="Times New Roman"/>
          <w:b/>
          <w:sz w:val="24"/>
          <w:szCs w:val="24"/>
        </w:rPr>
      </w:pPr>
      <w:r>
        <w:rPr>
          <w:rFonts w:ascii="Times New Roman" w:eastAsia="Times New Roman" w:hAnsi="Times New Roman"/>
          <w:b/>
          <w:sz w:val="24"/>
          <w:szCs w:val="20"/>
          <w:lang w:eastAsia="ru-RU"/>
        </w:rPr>
        <w:t xml:space="preserve"> О проведении документарной проверки </w:t>
      </w:r>
      <w:r>
        <w:rPr>
          <w:rFonts w:ascii="Times New Roman" w:hAnsi="Times New Roman"/>
          <w:b/>
          <w:sz w:val="24"/>
          <w:szCs w:val="24"/>
        </w:rPr>
        <w:t>выполнения муниципальных заданий на оказание муниципальных услуг образовательными учреждениями МО «Тымовский городской округ»</w:t>
      </w:r>
    </w:p>
    <w:p w:rsidR="00E47C96" w:rsidRDefault="00E47C96" w:rsidP="00E47C96"/>
    <w:p w:rsidR="00E47C96" w:rsidRPr="00473472" w:rsidRDefault="00E47C96" w:rsidP="00E47C96">
      <w:pPr>
        <w:spacing w:after="0" w:line="240" w:lineRule="auto"/>
        <w:ind w:firstLine="708"/>
        <w:jc w:val="both"/>
        <w:rPr>
          <w:rFonts w:ascii="Times New Roman" w:eastAsia="Times New Roman" w:hAnsi="Times New Roman"/>
          <w:sz w:val="24"/>
          <w:szCs w:val="24"/>
          <w:lang w:eastAsia="ru-RU"/>
        </w:rPr>
      </w:pPr>
      <w:r>
        <w:rPr>
          <w:rFonts w:ascii="Times New Roman" w:hAnsi="Times New Roman"/>
          <w:sz w:val="24"/>
          <w:szCs w:val="24"/>
        </w:rPr>
        <w:t>В соответствии с Порядком осуществления контрольных мероприятий за выполнением муниципального задания на оказание муниципальных услуг образовательными учреждениями МО «Тымовский городской округ», утвержденным приказом управления образования МО «Тымовский городской округ» от 11 декабря 2014 года № 322</w:t>
      </w:r>
      <w:r w:rsidR="003C0EB2">
        <w:rPr>
          <w:rFonts w:ascii="Times New Roman" w:hAnsi="Times New Roman"/>
          <w:sz w:val="24"/>
          <w:szCs w:val="24"/>
        </w:rPr>
        <w:t xml:space="preserve">, планом-графиком </w:t>
      </w:r>
      <w:r w:rsidR="00473472" w:rsidRPr="00473472">
        <w:rPr>
          <w:rFonts w:ascii="Times New Roman" w:hAnsi="Times New Roman"/>
          <w:sz w:val="24"/>
          <w:szCs w:val="24"/>
        </w:rPr>
        <w:t xml:space="preserve">проведения контрольных мероприятий за выполнением </w:t>
      </w:r>
      <w:r w:rsidR="00473472" w:rsidRPr="00473472">
        <w:rPr>
          <w:rFonts w:ascii="Times New Roman" w:eastAsia="Times New Roman" w:hAnsi="Times New Roman"/>
          <w:sz w:val="24"/>
          <w:szCs w:val="20"/>
          <w:lang w:eastAsia="ru-RU"/>
        </w:rPr>
        <w:t xml:space="preserve">муниципальных заданий  в </w:t>
      </w:r>
      <w:r w:rsidR="00473472" w:rsidRPr="00473472">
        <w:rPr>
          <w:rFonts w:ascii="Times New Roman" w:hAnsi="Times New Roman"/>
          <w:sz w:val="24"/>
          <w:szCs w:val="24"/>
        </w:rPr>
        <w:t>образовательных учреждениях МО «Тымовский городской округ» в 2017 году</w:t>
      </w:r>
      <w:r w:rsidR="00473472">
        <w:rPr>
          <w:rFonts w:ascii="Times New Roman" w:hAnsi="Times New Roman"/>
          <w:sz w:val="24"/>
          <w:szCs w:val="24"/>
        </w:rPr>
        <w:t>, утвержденным приказом управления образования МО «Тымовский городской округ» от 25.04.2017 года №122</w:t>
      </w:r>
    </w:p>
    <w:p w:rsidR="00E47C96" w:rsidRDefault="00E47C96" w:rsidP="00E47C96">
      <w:pPr>
        <w:spacing w:after="0" w:line="240" w:lineRule="auto"/>
        <w:ind w:firstLine="708"/>
        <w:jc w:val="both"/>
        <w:rPr>
          <w:rFonts w:ascii="Times New Roman" w:eastAsia="Times New Roman" w:hAnsi="Times New Roman"/>
          <w:sz w:val="24"/>
          <w:szCs w:val="24"/>
          <w:lang w:eastAsia="ru-RU"/>
        </w:rPr>
      </w:pPr>
    </w:p>
    <w:p w:rsidR="00E47C96" w:rsidRDefault="00E47C96" w:rsidP="00E47C9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ПРИКАЗЫВАЮ:</w:t>
      </w:r>
    </w:p>
    <w:p w:rsidR="00E47C96" w:rsidRDefault="00E47C96" w:rsidP="00E47C96">
      <w:pPr>
        <w:spacing w:after="0" w:line="240" w:lineRule="auto"/>
        <w:ind w:firstLine="708"/>
        <w:jc w:val="both"/>
        <w:rPr>
          <w:rFonts w:ascii="Times New Roman" w:eastAsia="Times New Roman" w:hAnsi="Times New Roman"/>
          <w:sz w:val="24"/>
          <w:szCs w:val="24"/>
          <w:lang w:eastAsia="ru-RU"/>
        </w:rPr>
      </w:pP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eastAsia="Times New Roman" w:hAnsi="Times New Roman"/>
          <w:sz w:val="24"/>
          <w:szCs w:val="24"/>
          <w:lang w:eastAsia="ru-RU"/>
        </w:rPr>
        <w:t xml:space="preserve">1. </w:t>
      </w:r>
      <w:r>
        <w:rPr>
          <w:rFonts w:ascii="Times New Roman" w:hAnsi="Times New Roman"/>
          <w:sz w:val="24"/>
          <w:szCs w:val="24"/>
        </w:rPr>
        <w:t xml:space="preserve">Создать комиссию по контролю за выполнением муниципальных заданий на оказание муниципальных услуг </w:t>
      </w:r>
      <w:r>
        <w:rPr>
          <w:rFonts w:ascii="Times New Roman" w:eastAsia="Times New Roman" w:hAnsi="Times New Roman"/>
          <w:sz w:val="24"/>
          <w:szCs w:val="24"/>
          <w:lang w:eastAsia="ru-RU"/>
        </w:rPr>
        <w:t>образовательными учреждениями МО «Тымовский городской округ» (далее-комиссию) в следующем составе:</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lang w:eastAsia="ru-RU"/>
        </w:rPr>
        <w:t>- Макарова О.Н. – заместитель начальника управления образования МО «Тымовский городской округ», руководитель проверки;</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Гуйван</w:t>
      </w:r>
      <w:proofErr w:type="spellEnd"/>
      <w:r>
        <w:rPr>
          <w:rFonts w:ascii="Times New Roman" w:eastAsia="Times New Roman" w:hAnsi="Times New Roman"/>
          <w:sz w:val="24"/>
          <w:szCs w:val="24"/>
          <w:lang w:eastAsia="ru-RU"/>
        </w:rPr>
        <w:t xml:space="preserve"> Т.В. –</w:t>
      </w:r>
      <w:r w:rsidR="003B5D1C">
        <w:rPr>
          <w:rFonts w:ascii="Times New Roman" w:eastAsia="Times New Roman" w:hAnsi="Times New Roman"/>
          <w:sz w:val="24"/>
          <w:szCs w:val="24"/>
          <w:lang w:eastAsia="ru-RU"/>
        </w:rPr>
        <w:t xml:space="preserve">ведущий консультант </w:t>
      </w:r>
      <w:r>
        <w:rPr>
          <w:rFonts w:ascii="Times New Roman" w:eastAsia="Times New Roman" w:hAnsi="Times New Roman"/>
          <w:sz w:val="24"/>
          <w:szCs w:val="24"/>
          <w:lang w:eastAsia="ru-RU"/>
        </w:rPr>
        <w:t>управления образования МО «Тымовский городской округ», член комиссии.</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Уполномочить комиссию провести документарную проверку отчетов образовательных учреждений МО «Тымовский городской округ» выполнения муниципального задания за </w:t>
      </w:r>
      <w:r w:rsidR="003C0EB2">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квартал 2017 года (далее- проверка), в отношении следующих образовательных учреждений МО «Тымовский городской округ»:</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eastAsia="Arial Unicode MS" w:hAnsi="Times New Roman"/>
          <w:kern w:val="2"/>
          <w:sz w:val="24"/>
          <w:szCs w:val="24"/>
        </w:rPr>
        <w:t>Муниципальное бюджетное общеобразовательное учреждение Средняя общеобразовательная школа</w:t>
      </w:r>
      <w:r w:rsidR="003C0EB2">
        <w:rPr>
          <w:rFonts w:ascii="Times New Roman" w:eastAsia="Arial Unicode MS" w:hAnsi="Times New Roman"/>
          <w:kern w:val="2"/>
          <w:sz w:val="24"/>
          <w:szCs w:val="24"/>
        </w:rPr>
        <w:t xml:space="preserve"> с. </w:t>
      </w:r>
      <w:proofErr w:type="spellStart"/>
      <w:r w:rsidR="003C0EB2">
        <w:rPr>
          <w:rFonts w:ascii="Times New Roman" w:eastAsia="Arial Unicode MS" w:hAnsi="Times New Roman"/>
          <w:kern w:val="2"/>
          <w:sz w:val="24"/>
          <w:szCs w:val="24"/>
        </w:rPr>
        <w:t>Арги-Паги</w:t>
      </w:r>
      <w:proofErr w:type="spellEnd"/>
      <w:r>
        <w:rPr>
          <w:rFonts w:ascii="Times New Roman" w:hAnsi="Times New Roman"/>
          <w:sz w:val="24"/>
          <w:szCs w:val="24"/>
        </w:rPr>
        <w:t>;</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2"/>
          <w:sz w:val="24"/>
          <w:szCs w:val="24"/>
        </w:rPr>
        <w:t>- Муниципальное бюджетное общеобразовательное учреждение Средняя общеобразовательная школа</w:t>
      </w:r>
      <w:r w:rsidR="003C0EB2">
        <w:rPr>
          <w:rFonts w:ascii="Times New Roman" w:eastAsia="Arial Unicode MS" w:hAnsi="Times New Roman"/>
          <w:kern w:val="2"/>
          <w:sz w:val="24"/>
          <w:szCs w:val="24"/>
        </w:rPr>
        <w:t xml:space="preserve"> с. </w:t>
      </w:r>
      <w:proofErr w:type="spellStart"/>
      <w:r w:rsidR="003C0EB2">
        <w:rPr>
          <w:rFonts w:ascii="Times New Roman" w:eastAsia="Arial Unicode MS" w:hAnsi="Times New Roman"/>
          <w:kern w:val="2"/>
          <w:sz w:val="24"/>
          <w:szCs w:val="24"/>
        </w:rPr>
        <w:t>Адо-Тымово</w:t>
      </w:r>
      <w:proofErr w:type="spellEnd"/>
      <w:r>
        <w:rPr>
          <w:rFonts w:ascii="Times New Roman" w:hAnsi="Times New Roman"/>
          <w:sz w:val="24"/>
          <w:szCs w:val="24"/>
        </w:rPr>
        <w:t>;</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2"/>
          <w:sz w:val="24"/>
          <w:szCs w:val="24"/>
        </w:rPr>
        <w:t xml:space="preserve">- Муниципальное бюджетное общеобразовательное учреждение для детей дошкольного и младшего школьного возраста «Начальная школа-детский сад </w:t>
      </w:r>
      <w:r>
        <w:rPr>
          <w:rFonts w:ascii="Times New Roman" w:hAnsi="Times New Roman"/>
          <w:sz w:val="24"/>
          <w:szCs w:val="24"/>
        </w:rPr>
        <w:t xml:space="preserve">с. </w:t>
      </w:r>
      <w:r w:rsidR="003C0EB2">
        <w:rPr>
          <w:rFonts w:ascii="Times New Roman" w:hAnsi="Times New Roman"/>
          <w:sz w:val="24"/>
          <w:szCs w:val="24"/>
        </w:rPr>
        <w:t>Восход</w:t>
      </w:r>
      <w:r>
        <w:rPr>
          <w:rFonts w:ascii="Times New Roman" w:hAnsi="Times New Roman"/>
          <w:sz w:val="24"/>
          <w:szCs w:val="24"/>
        </w:rPr>
        <w:t>»;</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2"/>
          <w:sz w:val="24"/>
          <w:szCs w:val="24"/>
        </w:rPr>
        <w:t>- Муниципальное бюджетное дошкольное образовательное учреждение Детский сад</w:t>
      </w:r>
      <w:r>
        <w:rPr>
          <w:rFonts w:ascii="Times New Roman" w:hAnsi="Times New Roman"/>
          <w:sz w:val="24"/>
          <w:szCs w:val="24"/>
        </w:rPr>
        <w:t xml:space="preserve"> № </w:t>
      </w:r>
      <w:r w:rsidR="003C0EB2">
        <w:rPr>
          <w:rFonts w:ascii="Times New Roman" w:hAnsi="Times New Roman"/>
          <w:sz w:val="24"/>
          <w:szCs w:val="24"/>
        </w:rPr>
        <w:t>5</w:t>
      </w:r>
      <w:r>
        <w:rPr>
          <w:rFonts w:ascii="Times New Roman" w:hAnsi="Times New Roman"/>
          <w:sz w:val="24"/>
          <w:szCs w:val="24"/>
        </w:rPr>
        <w:t xml:space="preserve">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w:t>
      </w:r>
    </w:p>
    <w:p w:rsidR="00E47C96" w:rsidRDefault="00E47C96" w:rsidP="00E47C96">
      <w:pPr>
        <w:pStyle w:val="a3"/>
        <w:spacing w:after="0" w:line="240" w:lineRule="auto"/>
        <w:ind w:left="0" w:firstLine="709"/>
        <w:jc w:val="both"/>
        <w:rPr>
          <w:rFonts w:ascii="Times New Roman" w:hAnsi="Times New Roman"/>
          <w:sz w:val="24"/>
          <w:szCs w:val="24"/>
        </w:rPr>
      </w:pPr>
      <w:r>
        <w:rPr>
          <w:rFonts w:ascii="Times New Roman" w:eastAsia="Arial Unicode MS" w:hAnsi="Times New Roman"/>
          <w:kern w:val="2"/>
          <w:sz w:val="24"/>
          <w:szCs w:val="24"/>
        </w:rPr>
        <w:t>- Муниципальное бюджетное дошкольное образовательное учреждение Детский сад</w:t>
      </w:r>
      <w:r>
        <w:rPr>
          <w:rFonts w:ascii="Times New Roman" w:hAnsi="Times New Roman"/>
          <w:sz w:val="24"/>
          <w:szCs w:val="24"/>
        </w:rPr>
        <w:t xml:space="preserve"> </w:t>
      </w:r>
      <w:proofErr w:type="spellStart"/>
      <w:r>
        <w:rPr>
          <w:rFonts w:ascii="Times New Roman" w:hAnsi="Times New Roman"/>
          <w:sz w:val="24"/>
          <w:szCs w:val="24"/>
        </w:rPr>
        <w:t>с.</w:t>
      </w:r>
      <w:r w:rsidR="003C0EB2">
        <w:rPr>
          <w:rFonts w:ascii="Times New Roman" w:hAnsi="Times New Roman"/>
          <w:sz w:val="24"/>
          <w:szCs w:val="24"/>
        </w:rPr>
        <w:t>Воскресеновка</w:t>
      </w:r>
      <w:proofErr w:type="spellEnd"/>
      <w:r>
        <w:rPr>
          <w:rFonts w:ascii="Times New Roman" w:hAnsi="Times New Roman"/>
          <w:sz w:val="24"/>
          <w:szCs w:val="24"/>
        </w:rPr>
        <w:t>.</w:t>
      </w:r>
    </w:p>
    <w:p w:rsidR="00E47C96" w:rsidRDefault="00E47C96" w:rsidP="00E47C96">
      <w:pPr>
        <w:spacing w:after="0" w:line="24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3. Установить, что настоящая проверка </w:t>
      </w:r>
      <w:r>
        <w:rPr>
          <w:rFonts w:ascii="Times New Roman" w:eastAsia="Times New Roman" w:hAnsi="Times New Roman"/>
          <w:sz w:val="24"/>
          <w:szCs w:val="24"/>
        </w:rPr>
        <w:t xml:space="preserve">проводится с </w:t>
      </w:r>
      <w:r>
        <w:rPr>
          <w:rFonts w:ascii="Times New Roman" w:hAnsi="Times New Roman"/>
          <w:sz w:val="24"/>
          <w:szCs w:val="24"/>
        </w:rPr>
        <w:t xml:space="preserve">целью выявления соответствия фактического качества и объема услуг, оказываемых ОУ, плановым значениям, установленным муниципальным заданием за </w:t>
      </w:r>
      <w:r w:rsidR="00473472">
        <w:rPr>
          <w:rFonts w:ascii="Times New Roman" w:hAnsi="Times New Roman"/>
          <w:sz w:val="24"/>
          <w:szCs w:val="24"/>
        </w:rPr>
        <w:t>2</w:t>
      </w:r>
      <w:r>
        <w:rPr>
          <w:rFonts w:ascii="Times New Roman" w:hAnsi="Times New Roman"/>
          <w:sz w:val="24"/>
          <w:szCs w:val="24"/>
        </w:rPr>
        <w:t xml:space="preserve"> квартал 2017 года.</w:t>
      </w:r>
    </w:p>
    <w:p w:rsidR="00E47C96" w:rsidRDefault="00E47C96" w:rsidP="00E47C96">
      <w:pPr>
        <w:pStyle w:val="a3"/>
        <w:spacing w:after="0" w:line="240" w:lineRule="auto"/>
        <w:ind w:left="708"/>
        <w:jc w:val="both"/>
        <w:rPr>
          <w:rFonts w:ascii="Times New Roman" w:hAnsi="Times New Roman"/>
          <w:sz w:val="24"/>
          <w:szCs w:val="24"/>
        </w:rPr>
      </w:pPr>
      <w:r>
        <w:rPr>
          <w:rFonts w:ascii="Times New Roman" w:hAnsi="Times New Roman"/>
          <w:sz w:val="24"/>
          <w:szCs w:val="24"/>
        </w:rPr>
        <w:t xml:space="preserve">Задачами настоящей проверки являются: </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предупреждение, выявление и пресечение нарушений администрациями ОУ требований, установленных федеральными законами, принимаемыми в соответствии с ними иными нормативными правовыми актами Российской Федерации;</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своевременное принятие мер по устранению последствий выявленных нарушений. </w:t>
      </w:r>
    </w:p>
    <w:p w:rsidR="00E47C96" w:rsidRDefault="00E47C96" w:rsidP="00E47C9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Методы проверки: метод сравнительного анализа фактических и плановых значений показателей, характеризующих объем муниципальной услуги, указанных в отчетах муниципальных заданий образовательных учреждений МО «Тымовский городской округ» за </w:t>
      </w:r>
      <w:r w:rsidR="00473472">
        <w:rPr>
          <w:rFonts w:ascii="Times New Roman" w:hAnsi="Times New Roman"/>
          <w:sz w:val="24"/>
          <w:szCs w:val="24"/>
        </w:rPr>
        <w:t>2</w:t>
      </w:r>
      <w:r>
        <w:rPr>
          <w:rFonts w:ascii="Times New Roman" w:hAnsi="Times New Roman"/>
          <w:sz w:val="24"/>
          <w:szCs w:val="24"/>
        </w:rPr>
        <w:t xml:space="preserve"> квартал 2017 года.</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4. Предметом настоящей проверки является соблюдение обязательных требований, установленных законодательством Российской Федерации в сфере реализации муниципальных заданий. </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5.Назначить сроки проведения проверки: </w:t>
      </w:r>
      <w:r w:rsidR="00473472">
        <w:rPr>
          <w:rFonts w:ascii="Times New Roman" w:eastAsia="Times New Roman" w:hAnsi="Times New Roman"/>
          <w:sz w:val="24"/>
          <w:szCs w:val="24"/>
          <w:lang w:eastAsia="ru-RU"/>
        </w:rPr>
        <w:t>17-18 июля</w:t>
      </w:r>
      <w:r>
        <w:rPr>
          <w:rFonts w:ascii="Times New Roman" w:eastAsia="Times New Roman" w:hAnsi="Times New Roman"/>
          <w:sz w:val="24"/>
          <w:szCs w:val="24"/>
          <w:lang w:eastAsia="ru-RU"/>
        </w:rPr>
        <w:t xml:space="preserve"> 2017 года. </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6. Правовые основания проведения настоящей проверки:</w:t>
      </w:r>
    </w:p>
    <w:p w:rsidR="00E47C96" w:rsidRDefault="00E47C96" w:rsidP="00E47C96">
      <w:pPr>
        <w:spacing w:after="0" w:line="315" w:lineRule="atLeast"/>
        <w:ind w:firstLine="708"/>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4"/>
          <w:szCs w:val="24"/>
          <w:lang w:eastAsia="ru-RU"/>
        </w:rPr>
        <w:t>- Федеральный закон от 29.12.2012 № 273 –ФЗ «Об образовании в Российской Федерации»;</w:t>
      </w:r>
    </w:p>
    <w:p w:rsidR="00E47C96" w:rsidRDefault="00E47C96" w:rsidP="00E47C96">
      <w:pPr>
        <w:spacing w:after="0" w:line="315" w:lineRule="atLeast"/>
        <w:ind w:firstLine="708"/>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4"/>
          <w:szCs w:val="24"/>
          <w:lang w:eastAsia="ru-RU"/>
        </w:rPr>
        <w:t>- Федеральный закон от 06.10.2003 № 131-ФЗ «Об общих принципах организации местного самоуправления в Российской Федерации» (ст.16 п.13);</w:t>
      </w:r>
    </w:p>
    <w:p w:rsidR="00E47C96" w:rsidRDefault="00E47C96" w:rsidP="00E47C96">
      <w:pPr>
        <w:spacing w:after="0" w:line="240" w:lineRule="auto"/>
        <w:ind w:right="98"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Закон Сахалинской области № 9-30 от 18.03.2014 «Об </w:t>
      </w:r>
      <w:r>
        <w:rPr>
          <w:rFonts w:ascii="Times New Roman" w:eastAsia="Times New Roman" w:hAnsi="Times New Roman"/>
          <w:color w:val="000000"/>
          <w:sz w:val="24"/>
          <w:szCs w:val="24"/>
          <w:lang w:eastAsia="ru-RU"/>
        </w:rPr>
        <w:t>образовании в Сахалинской области»;</w:t>
      </w:r>
    </w:p>
    <w:p w:rsidR="00E47C96" w:rsidRDefault="00E47C96" w:rsidP="00E47C96">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rPr>
        <w:t>Порядок осуществления контрольных мероприятий за выполнением муниципального задания на оказание муниципальных услуг образовательными учреждениями МО «Тымовский городской округ», утвержденным приказом управления образования МО «Тымовский городской округ» от 11 декабря 2014 года № 322.</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Провести следующие мероприятия по контролю, необходимые для достижения целей и задач проведения проверки:</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 установление соответствия фактического качества и объема услуг, оказываемых ОУ, плановым значениям, установленным муниципальным заданием, по итогам </w:t>
      </w:r>
      <w:r w:rsidR="00473472">
        <w:rPr>
          <w:rFonts w:ascii="Times New Roman" w:hAnsi="Times New Roman"/>
          <w:sz w:val="24"/>
          <w:szCs w:val="24"/>
        </w:rPr>
        <w:t>2</w:t>
      </w:r>
      <w:r>
        <w:rPr>
          <w:rFonts w:ascii="Times New Roman" w:hAnsi="Times New Roman"/>
          <w:sz w:val="24"/>
          <w:szCs w:val="24"/>
        </w:rPr>
        <w:t xml:space="preserve"> квартала 2017 года;</w:t>
      </w:r>
    </w:p>
    <w:p w:rsidR="00E47C96" w:rsidRDefault="00E47C96" w:rsidP="00E47C96">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анализ причин отклонений в деятельности ОУ   по исполнению муниципального задания (соотношение плановых и фактических значений результатов).  </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hAnsi="Times New Roman"/>
          <w:sz w:val="24"/>
          <w:szCs w:val="24"/>
        </w:rPr>
        <w:t>8.</w:t>
      </w:r>
      <w:r>
        <w:rPr>
          <w:rFonts w:ascii="Times New Roman" w:eastAsia="Times New Roman" w:hAnsi="Times New Roman"/>
          <w:sz w:val="24"/>
          <w:szCs w:val="24"/>
          <w:lang w:eastAsia="ru-RU"/>
        </w:rPr>
        <w:t xml:space="preserve"> Членам комиссии предоставить справки по итогам проверки руководителю проверки в срок до </w:t>
      </w:r>
      <w:r w:rsidR="00473472">
        <w:rPr>
          <w:rFonts w:ascii="Times New Roman" w:eastAsia="Times New Roman" w:hAnsi="Times New Roman"/>
          <w:sz w:val="24"/>
          <w:szCs w:val="24"/>
          <w:lang w:eastAsia="ru-RU"/>
        </w:rPr>
        <w:t>19 июля</w:t>
      </w:r>
      <w:r>
        <w:rPr>
          <w:rFonts w:ascii="Times New Roman" w:eastAsia="Times New Roman" w:hAnsi="Times New Roman"/>
          <w:sz w:val="24"/>
          <w:szCs w:val="24"/>
          <w:lang w:eastAsia="ru-RU"/>
        </w:rPr>
        <w:t xml:space="preserve"> 2017 года.</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Определить дату начала проверки: </w:t>
      </w:r>
      <w:r w:rsidR="00473472">
        <w:rPr>
          <w:rFonts w:ascii="Times New Roman" w:eastAsia="Times New Roman" w:hAnsi="Times New Roman"/>
          <w:sz w:val="24"/>
          <w:szCs w:val="24"/>
          <w:lang w:eastAsia="ru-RU"/>
        </w:rPr>
        <w:t>17июля</w:t>
      </w:r>
      <w:r>
        <w:rPr>
          <w:rFonts w:ascii="Times New Roman" w:eastAsia="Times New Roman" w:hAnsi="Times New Roman"/>
          <w:sz w:val="24"/>
          <w:szCs w:val="24"/>
          <w:lang w:eastAsia="ru-RU"/>
        </w:rPr>
        <w:t xml:space="preserve"> и окончания проверки: </w:t>
      </w:r>
      <w:r w:rsidR="00473472">
        <w:rPr>
          <w:rFonts w:ascii="Times New Roman" w:eastAsia="Times New Roman" w:hAnsi="Times New Roman"/>
          <w:sz w:val="24"/>
          <w:szCs w:val="24"/>
          <w:lang w:eastAsia="ru-RU"/>
        </w:rPr>
        <w:t>19 июля</w:t>
      </w:r>
      <w:r>
        <w:rPr>
          <w:rFonts w:ascii="Times New Roman" w:eastAsia="Times New Roman" w:hAnsi="Times New Roman"/>
          <w:sz w:val="24"/>
          <w:szCs w:val="24"/>
          <w:lang w:eastAsia="ru-RU"/>
        </w:rPr>
        <w:t xml:space="preserve"> 2017 года. </w:t>
      </w:r>
    </w:p>
    <w:p w:rsidR="00E47C96" w:rsidRDefault="00E47C96" w:rsidP="00E47C96">
      <w:pPr>
        <w:pStyle w:val="a3"/>
        <w:spacing w:after="0" w:line="240" w:lineRule="auto"/>
        <w:ind w:left="0"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Контроль за исполнением настоящего приказа возложить на Макарову О.Н., заместителя начальника управления образования МО «Тымовский городской округ».</w:t>
      </w:r>
      <w:r>
        <w:rPr>
          <w:rFonts w:ascii="Times New Roman" w:eastAsia="Times New Roman" w:hAnsi="Times New Roman"/>
          <w:sz w:val="24"/>
          <w:szCs w:val="24"/>
          <w:lang w:eastAsia="ru-RU"/>
        </w:rPr>
        <w:br/>
      </w: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473472" w:rsidP="00E47C96">
      <w:pPr>
        <w:pStyle w:val="a3"/>
        <w:spacing w:after="0" w:line="240" w:lineRule="auto"/>
        <w:ind w:left="0" w:firstLine="708"/>
        <w:jc w:val="both"/>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н</w:t>
      </w:r>
      <w:r w:rsidR="00E47C96">
        <w:rPr>
          <w:rFonts w:ascii="Times New Roman" w:hAnsi="Times New Roman"/>
          <w:sz w:val="24"/>
          <w:szCs w:val="24"/>
        </w:rPr>
        <w:t>ачальник</w:t>
      </w:r>
      <w:r>
        <w:rPr>
          <w:rFonts w:ascii="Times New Roman" w:hAnsi="Times New Roman"/>
          <w:sz w:val="24"/>
          <w:szCs w:val="24"/>
        </w:rPr>
        <w:t>а</w:t>
      </w:r>
      <w:r w:rsidR="00E47C96">
        <w:rPr>
          <w:rFonts w:ascii="Times New Roman" w:hAnsi="Times New Roman"/>
          <w:sz w:val="24"/>
          <w:szCs w:val="24"/>
        </w:rPr>
        <w:t xml:space="preserve"> управления образования                                                      </w:t>
      </w:r>
      <w:r>
        <w:rPr>
          <w:rFonts w:ascii="Times New Roman" w:hAnsi="Times New Roman"/>
          <w:sz w:val="24"/>
          <w:szCs w:val="24"/>
        </w:rPr>
        <w:t xml:space="preserve">О.Н. Макарова </w:t>
      </w: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E6C02" w:rsidRPr="00EE6C02" w:rsidRDefault="00EE6C02" w:rsidP="003B5D1C">
      <w:pPr>
        <w:spacing w:after="0" w:line="240" w:lineRule="auto"/>
        <w:contextualSpacing/>
        <w:jc w:val="center"/>
        <w:rPr>
          <w:rFonts w:ascii="Times New Roman" w:hAnsi="Times New Roman"/>
          <w:sz w:val="24"/>
          <w:szCs w:val="24"/>
        </w:rPr>
      </w:pPr>
      <w:r w:rsidRPr="00EE6C02">
        <w:rPr>
          <w:rFonts w:ascii="Times New Roman" w:hAnsi="Times New Roman"/>
          <w:sz w:val="24"/>
          <w:szCs w:val="24"/>
        </w:rPr>
        <w:lastRenderedPageBreak/>
        <w:t>Справка</w:t>
      </w:r>
    </w:p>
    <w:p w:rsidR="00EE6C02" w:rsidRPr="00EE6C02" w:rsidRDefault="00EE6C02" w:rsidP="00EE6C02">
      <w:pPr>
        <w:spacing w:after="0" w:line="240" w:lineRule="auto"/>
        <w:jc w:val="center"/>
        <w:rPr>
          <w:rFonts w:ascii="Times New Roman" w:hAnsi="Times New Roman"/>
          <w:sz w:val="24"/>
          <w:szCs w:val="24"/>
        </w:rPr>
      </w:pPr>
      <w:r w:rsidRPr="00EE6C02">
        <w:rPr>
          <w:rFonts w:ascii="Times New Roman" w:hAnsi="Times New Roman"/>
          <w:sz w:val="24"/>
          <w:szCs w:val="24"/>
        </w:rPr>
        <w:t xml:space="preserve">по итогам проведения </w:t>
      </w:r>
      <w:r w:rsidRPr="00EE6C02">
        <w:rPr>
          <w:rFonts w:ascii="Times New Roman" w:eastAsia="Times New Roman" w:hAnsi="Times New Roman"/>
          <w:sz w:val="24"/>
          <w:szCs w:val="24"/>
          <w:lang w:eastAsia="ru-RU"/>
        </w:rPr>
        <w:t xml:space="preserve">документарной проверки </w:t>
      </w:r>
      <w:r w:rsidRPr="00EE6C02">
        <w:rPr>
          <w:rFonts w:ascii="Times New Roman" w:hAnsi="Times New Roman"/>
          <w:sz w:val="24"/>
          <w:szCs w:val="24"/>
        </w:rPr>
        <w:t xml:space="preserve">выполнения муниципальных заданий на оказание муниципальных услуг образовательными учреждениями МО «Тымовский городской округ» за </w:t>
      </w:r>
      <w:r>
        <w:rPr>
          <w:rFonts w:ascii="Times New Roman" w:hAnsi="Times New Roman"/>
          <w:sz w:val="24"/>
          <w:szCs w:val="24"/>
        </w:rPr>
        <w:t>2</w:t>
      </w:r>
      <w:r w:rsidRPr="00EE6C02">
        <w:rPr>
          <w:rFonts w:ascii="Times New Roman" w:hAnsi="Times New Roman"/>
          <w:sz w:val="24"/>
          <w:szCs w:val="24"/>
        </w:rPr>
        <w:t xml:space="preserve"> квартал 2017 года </w:t>
      </w:r>
    </w:p>
    <w:p w:rsidR="00EE6C02" w:rsidRPr="00EE6C02" w:rsidRDefault="00EE6C02" w:rsidP="00EE6C02">
      <w:pPr>
        <w:spacing w:after="0" w:line="240" w:lineRule="auto"/>
        <w:ind w:left="1068"/>
        <w:contextualSpacing/>
        <w:jc w:val="center"/>
        <w:rPr>
          <w:rFonts w:ascii="Times New Roman" w:eastAsia="Times New Roman" w:hAnsi="Times New Roman"/>
          <w:sz w:val="24"/>
          <w:szCs w:val="24"/>
          <w:lang w:eastAsia="ru-RU"/>
        </w:rPr>
      </w:pPr>
    </w:p>
    <w:p w:rsidR="00EE6C02" w:rsidRPr="00EE6C02" w:rsidRDefault="00EE6C02" w:rsidP="00EE6C02">
      <w:pPr>
        <w:spacing w:after="0" w:line="240" w:lineRule="auto"/>
        <w:ind w:left="709"/>
        <w:contextualSpacing/>
        <w:jc w:val="both"/>
        <w:rPr>
          <w:rFonts w:ascii="Times New Roman" w:eastAsia="Times New Roman" w:hAnsi="Times New Roman"/>
          <w:sz w:val="24"/>
          <w:szCs w:val="24"/>
          <w:lang w:eastAsia="ru-RU"/>
        </w:rPr>
      </w:pPr>
      <w:r w:rsidRPr="00EE6C02">
        <w:rPr>
          <w:rFonts w:ascii="Times New Roman" w:eastAsia="Times New Roman" w:hAnsi="Times New Roman"/>
          <w:sz w:val="24"/>
          <w:szCs w:val="24"/>
          <w:lang w:eastAsia="ru-RU"/>
        </w:rPr>
        <w:t>Дата проверки:</w:t>
      </w:r>
      <w:r w:rsidR="003B5D1C">
        <w:rPr>
          <w:rFonts w:ascii="Times New Roman" w:eastAsia="Times New Roman" w:hAnsi="Times New Roman"/>
          <w:sz w:val="24"/>
          <w:szCs w:val="24"/>
          <w:lang w:eastAsia="ru-RU"/>
        </w:rPr>
        <w:t>17-18 июля</w:t>
      </w:r>
      <w:r w:rsidRPr="00EE6C02">
        <w:rPr>
          <w:rFonts w:ascii="Times New Roman" w:eastAsia="Times New Roman" w:hAnsi="Times New Roman"/>
          <w:sz w:val="24"/>
          <w:szCs w:val="24"/>
          <w:lang w:eastAsia="ru-RU"/>
        </w:rPr>
        <w:t xml:space="preserve"> 2017 года</w:t>
      </w:r>
    </w:p>
    <w:p w:rsidR="00EE6C02" w:rsidRPr="00EE6C02" w:rsidRDefault="00EE6C02" w:rsidP="00EE6C02">
      <w:pPr>
        <w:spacing w:after="0" w:line="240" w:lineRule="auto"/>
        <w:ind w:left="709"/>
        <w:contextualSpacing/>
        <w:jc w:val="both"/>
        <w:rPr>
          <w:rFonts w:ascii="Times New Roman" w:eastAsia="Times New Roman" w:hAnsi="Times New Roman"/>
          <w:sz w:val="24"/>
          <w:szCs w:val="24"/>
          <w:lang w:eastAsia="ru-RU"/>
        </w:rPr>
      </w:pPr>
      <w:r w:rsidRPr="00EE6C02">
        <w:rPr>
          <w:rFonts w:ascii="Times New Roman" w:eastAsia="Times New Roman" w:hAnsi="Times New Roman"/>
          <w:sz w:val="24"/>
          <w:szCs w:val="24"/>
          <w:lang w:eastAsia="ru-RU"/>
        </w:rPr>
        <w:t>Время проверки: с 9.00 часов до 16.00 часов</w:t>
      </w:r>
    </w:p>
    <w:p w:rsidR="00EE6C02" w:rsidRPr="00EE6C02" w:rsidRDefault="00EE6C02" w:rsidP="003B5D1C">
      <w:pPr>
        <w:spacing w:after="0" w:line="240" w:lineRule="auto"/>
        <w:ind w:firstLine="709"/>
        <w:contextualSpacing/>
        <w:jc w:val="both"/>
        <w:rPr>
          <w:rFonts w:ascii="Times New Roman" w:eastAsia="Times New Roman" w:hAnsi="Times New Roman"/>
          <w:sz w:val="24"/>
          <w:szCs w:val="24"/>
          <w:lang w:eastAsia="ru-RU"/>
        </w:rPr>
      </w:pPr>
      <w:r w:rsidRPr="00EE6C02">
        <w:rPr>
          <w:rFonts w:ascii="Times New Roman" w:eastAsia="Times New Roman" w:hAnsi="Times New Roman"/>
          <w:sz w:val="24"/>
          <w:szCs w:val="24"/>
          <w:lang w:eastAsia="ru-RU"/>
        </w:rPr>
        <w:t xml:space="preserve">Место проведения проверки: управление образования МО «Тымовский городской округ». </w:t>
      </w:r>
    </w:p>
    <w:p w:rsidR="00EE6C02" w:rsidRPr="00EE6C02" w:rsidRDefault="00EE6C02" w:rsidP="00EE6C02">
      <w:pPr>
        <w:spacing w:after="0" w:line="240" w:lineRule="auto"/>
        <w:ind w:left="1068"/>
        <w:contextualSpacing/>
        <w:jc w:val="both"/>
        <w:rPr>
          <w:rFonts w:ascii="Times New Roman" w:hAnsi="Times New Roman"/>
          <w:sz w:val="24"/>
          <w:szCs w:val="24"/>
        </w:rPr>
      </w:pPr>
    </w:p>
    <w:p w:rsidR="00EE6C02" w:rsidRPr="00EE6C02" w:rsidRDefault="00EE6C02" w:rsidP="00EE6C02">
      <w:pPr>
        <w:spacing w:after="0" w:line="240" w:lineRule="auto"/>
        <w:ind w:firstLine="709"/>
        <w:contextualSpacing/>
        <w:jc w:val="both"/>
        <w:rPr>
          <w:rFonts w:ascii="Times New Roman" w:hAnsi="Times New Roman"/>
          <w:sz w:val="24"/>
          <w:szCs w:val="24"/>
        </w:rPr>
      </w:pPr>
      <w:r w:rsidRPr="00EE6C02">
        <w:rPr>
          <w:rFonts w:ascii="Times New Roman" w:hAnsi="Times New Roman"/>
          <w:sz w:val="24"/>
          <w:szCs w:val="24"/>
        </w:rPr>
        <w:t xml:space="preserve"> В соответствии с приказом управления образования МО «Тымовский городской округ» от </w:t>
      </w:r>
      <w:r w:rsidR="003B5D1C">
        <w:rPr>
          <w:rFonts w:ascii="Times New Roman" w:hAnsi="Times New Roman"/>
          <w:sz w:val="24"/>
          <w:szCs w:val="24"/>
        </w:rPr>
        <w:t>11 июля</w:t>
      </w:r>
      <w:r w:rsidRPr="00EE6C02">
        <w:rPr>
          <w:rFonts w:ascii="Times New Roman" w:hAnsi="Times New Roman"/>
          <w:sz w:val="24"/>
          <w:szCs w:val="24"/>
        </w:rPr>
        <w:t xml:space="preserve"> 2017 года № </w:t>
      </w:r>
      <w:r w:rsidR="003B5D1C">
        <w:rPr>
          <w:rFonts w:ascii="Times New Roman" w:hAnsi="Times New Roman"/>
          <w:sz w:val="24"/>
          <w:szCs w:val="24"/>
        </w:rPr>
        <w:t>195</w:t>
      </w:r>
      <w:r w:rsidRPr="00EE6C02">
        <w:rPr>
          <w:rFonts w:ascii="Times New Roman" w:hAnsi="Times New Roman"/>
          <w:sz w:val="24"/>
          <w:szCs w:val="24"/>
        </w:rPr>
        <w:t xml:space="preserve"> комиссией по контролю за выполнением муниципальных заданий на оказание муниципальных услуг </w:t>
      </w:r>
      <w:r w:rsidRPr="00EE6C02">
        <w:rPr>
          <w:rFonts w:ascii="Times New Roman" w:eastAsia="Times New Roman" w:hAnsi="Times New Roman"/>
          <w:sz w:val="24"/>
          <w:szCs w:val="24"/>
          <w:lang w:eastAsia="ru-RU"/>
        </w:rPr>
        <w:t>образовательными учреждениями МО «Тымовский городской округ»</w:t>
      </w:r>
      <w:r w:rsidRPr="00EE6C02">
        <w:rPr>
          <w:rFonts w:ascii="Times New Roman" w:hAnsi="Times New Roman"/>
          <w:sz w:val="24"/>
          <w:szCs w:val="24"/>
        </w:rPr>
        <w:t xml:space="preserve"> в составе</w:t>
      </w:r>
      <w:r w:rsidRPr="00EE6C02">
        <w:rPr>
          <w:rFonts w:ascii="Times New Roman" w:eastAsia="Times New Roman" w:hAnsi="Times New Roman"/>
          <w:sz w:val="24"/>
          <w:szCs w:val="24"/>
          <w:lang w:eastAsia="ru-RU"/>
        </w:rPr>
        <w:t xml:space="preserve"> Макаровой О.Н., заместителя начальника управления образования МО «Тымовский городской округ», </w:t>
      </w:r>
      <w:proofErr w:type="spellStart"/>
      <w:r w:rsidRPr="00EE6C02">
        <w:rPr>
          <w:rFonts w:ascii="Times New Roman" w:eastAsia="Times New Roman" w:hAnsi="Times New Roman"/>
          <w:sz w:val="24"/>
          <w:szCs w:val="24"/>
          <w:lang w:eastAsia="ru-RU"/>
        </w:rPr>
        <w:t>Гуйван</w:t>
      </w:r>
      <w:proofErr w:type="spellEnd"/>
      <w:r w:rsidRPr="00EE6C02">
        <w:rPr>
          <w:rFonts w:ascii="Times New Roman" w:eastAsia="Times New Roman" w:hAnsi="Times New Roman"/>
          <w:sz w:val="24"/>
          <w:szCs w:val="24"/>
          <w:lang w:eastAsia="ru-RU"/>
        </w:rPr>
        <w:t xml:space="preserve"> Т.В., </w:t>
      </w:r>
      <w:r w:rsidR="003B5D1C">
        <w:rPr>
          <w:rFonts w:ascii="Times New Roman" w:eastAsia="Times New Roman" w:hAnsi="Times New Roman"/>
          <w:sz w:val="24"/>
          <w:szCs w:val="24"/>
          <w:lang w:eastAsia="ru-RU"/>
        </w:rPr>
        <w:t xml:space="preserve">ведущим консультантом </w:t>
      </w:r>
      <w:r w:rsidRPr="00EE6C02">
        <w:rPr>
          <w:rFonts w:ascii="Times New Roman" w:eastAsia="Times New Roman" w:hAnsi="Times New Roman"/>
          <w:sz w:val="24"/>
          <w:szCs w:val="24"/>
          <w:lang w:eastAsia="ru-RU"/>
        </w:rPr>
        <w:t xml:space="preserve">управления образования МО «Тымовский городской округ» </w:t>
      </w:r>
      <w:r w:rsidRPr="00EE6C02">
        <w:rPr>
          <w:rFonts w:ascii="Times New Roman" w:hAnsi="Times New Roman"/>
          <w:sz w:val="24"/>
          <w:szCs w:val="24"/>
        </w:rPr>
        <w:t xml:space="preserve">была проведена </w:t>
      </w:r>
      <w:r w:rsidRPr="00EE6C02">
        <w:rPr>
          <w:rFonts w:ascii="Times New Roman" w:eastAsia="Times New Roman" w:hAnsi="Times New Roman"/>
          <w:sz w:val="24"/>
          <w:szCs w:val="24"/>
          <w:lang w:eastAsia="ru-RU"/>
        </w:rPr>
        <w:t xml:space="preserve">документарная проверка отчетов образовательных учреждений МО «Тымовский городской округ» выполнения муниципального задания за </w:t>
      </w:r>
      <w:r w:rsidR="003B5D1C">
        <w:rPr>
          <w:rFonts w:ascii="Times New Roman" w:eastAsia="Times New Roman" w:hAnsi="Times New Roman"/>
          <w:sz w:val="24"/>
          <w:szCs w:val="24"/>
          <w:lang w:eastAsia="ru-RU"/>
        </w:rPr>
        <w:t>2</w:t>
      </w:r>
      <w:r w:rsidRPr="00EE6C02">
        <w:rPr>
          <w:rFonts w:ascii="Times New Roman" w:eastAsia="Times New Roman" w:hAnsi="Times New Roman"/>
          <w:sz w:val="24"/>
          <w:szCs w:val="24"/>
          <w:lang w:eastAsia="ru-RU"/>
        </w:rPr>
        <w:t xml:space="preserve"> квартал 2017 года  следующих образовательных учреждений МО «Тымовский городской округ»:</w:t>
      </w:r>
      <w:r w:rsidRPr="00EE6C02">
        <w:rPr>
          <w:rFonts w:ascii="Times New Roman" w:eastAsia="Arial Unicode MS" w:hAnsi="Times New Roman"/>
          <w:kern w:val="1"/>
          <w:sz w:val="24"/>
          <w:szCs w:val="24"/>
        </w:rPr>
        <w:t xml:space="preserve"> муниципальное бюджетное общеобразовательное учреждение </w:t>
      </w:r>
      <w:r w:rsidR="003B5D1C">
        <w:rPr>
          <w:rFonts w:ascii="Times New Roman" w:eastAsia="Arial Unicode MS" w:hAnsi="Times New Roman"/>
          <w:kern w:val="1"/>
          <w:sz w:val="24"/>
          <w:szCs w:val="24"/>
        </w:rPr>
        <w:t>«</w:t>
      </w:r>
      <w:r w:rsidRPr="00EE6C02">
        <w:rPr>
          <w:rFonts w:ascii="Times New Roman" w:eastAsia="Arial Unicode MS" w:hAnsi="Times New Roman"/>
          <w:kern w:val="1"/>
          <w:sz w:val="24"/>
          <w:szCs w:val="24"/>
        </w:rPr>
        <w:t xml:space="preserve">Средняя общеобразовательная школа </w:t>
      </w:r>
      <w:r w:rsidR="003B5D1C">
        <w:rPr>
          <w:rFonts w:ascii="Times New Roman" w:eastAsia="Arial Unicode MS" w:hAnsi="Times New Roman"/>
          <w:kern w:val="1"/>
          <w:sz w:val="24"/>
          <w:szCs w:val="24"/>
        </w:rPr>
        <w:t xml:space="preserve">с. </w:t>
      </w:r>
      <w:proofErr w:type="spellStart"/>
      <w:r w:rsidR="003B5D1C">
        <w:rPr>
          <w:rFonts w:ascii="Times New Roman" w:eastAsia="Arial Unicode MS" w:hAnsi="Times New Roman"/>
          <w:kern w:val="1"/>
          <w:sz w:val="24"/>
          <w:szCs w:val="24"/>
        </w:rPr>
        <w:t>Арги-Паги</w:t>
      </w:r>
      <w:proofErr w:type="spellEnd"/>
      <w:r w:rsidR="003B5D1C">
        <w:rPr>
          <w:rFonts w:ascii="Times New Roman" w:eastAsia="Arial Unicode MS" w:hAnsi="Times New Roman"/>
          <w:kern w:val="1"/>
          <w:sz w:val="24"/>
          <w:szCs w:val="24"/>
        </w:rPr>
        <w:t>»</w:t>
      </w:r>
      <w:r w:rsidRPr="00EE6C02">
        <w:rPr>
          <w:rFonts w:ascii="Times New Roman" w:hAnsi="Times New Roman"/>
          <w:sz w:val="24"/>
          <w:szCs w:val="24"/>
        </w:rPr>
        <w:t>,</w:t>
      </w:r>
      <w:r w:rsidRPr="00EE6C02">
        <w:rPr>
          <w:rFonts w:ascii="Times New Roman" w:eastAsia="Arial Unicode MS" w:hAnsi="Times New Roman"/>
          <w:kern w:val="1"/>
          <w:sz w:val="24"/>
          <w:szCs w:val="24"/>
        </w:rPr>
        <w:t xml:space="preserve"> муниципальное бюджетное общеобразовательное учреждение </w:t>
      </w:r>
      <w:r w:rsidR="003B5D1C">
        <w:rPr>
          <w:rFonts w:ascii="Times New Roman" w:eastAsia="Arial Unicode MS" w:hAnsi="Times New Roman"/>
          <w:kern w:val="1"/>
          <w:sz w:val="24"/>
          <w:szCs w:val="24"/>
        </w:rPr>
        <w:t>«</w:t>
      </w:r>
      <w:r w:rsidRPr="00EE6C02">
        <w:rPr>
          <w:rFonts w:ascii="Times New Roman" w:eastAsia="Arial Unicode MS" w:hAnsi="Times New Roman"/>
          <w:kern w:val="1"/>
          <w:sz w:val="24"/>
          <w:szCs w:val="24"/>
        </w:rPr>
        <w:t>Средняя общеобразовательная школа</w:t>
      </w:r>
      <w:r w:rsidR="003B5D1C">
        <w:rPr>
          <w:rFonts w:ascii="Times New Roman" w:eastAsia="Arial Unicode MS" w:hAnsi="Times New Roman"/>
          <w:kern w:val="1"/>
          <w:sz w:val="24"/>
          <w:szCs w:val="24"/>
        </w:rPr>
        <w:t xml:space="preserve"> с. </w:t>
      </w:r>
      <w:proofErr w:type="spellStart"/>
      <w:r w:rsidR="003B5D1C">
        <w:rPr>
          <w:rFonts w:ascii="Times New Roman" w:eastAsia="Arial Unicode MS" w:hAnsi="Times New Roman"/>
          <w:kern w:val="1"/>
          <w:sz w:val="24"/>
          <w:szCs w:val="24"/>
        </w:rPr>
        <w:t>Адо-Тымово</w:t>
      </w:r>
      <w:proofErr w:type="spellEnd"/>
      <w:r w:rsidR="003B5D1C">
        <w:rPr>
          <w:rFonts w:ascii="Times New Roman" w:eastAsia="Arial Unicode MS" w:hAnsi="Times New Roman"/>
          <w:kern w:val="1"/>
          <w:sz w:val="24"/>
          <w:szCs w:val="24"/>
        </w:rPr>
        <w:t>»</w:t>
      </w:r>
      <w:r w:rsidRPr="00EE6C02">
        <w:rPr>
          <w:rFonts w:ascii="Times New Roman" w:hAnsi="Times New Roman"/>
          <w:sz w:val="24"/>
          <w:szCs w:val="24"/>
        </w:rPr>
        <w:t>, м</w:t>
      </w:r>
      <w:r w:rsidRPr="00EE6C02">
        <w:rPr>
          <w:rFonts w:ascii="Times New Roman" w:eastAsia="Arial Unicode MS" w:hAnsi="Times New Roman"/>
          <w:kern w:val="1"/>
          <w:sz w:val="24"/>
          <w:szCs w:val="24"/>
        </w:rPr>
        <w:t xml:space="preserve">униципальное бюджетное общеобразовательное учреждение для детей дошкольного и младшего школьного возраста «Начальная школа-детский сад </w:t>
      </w:r>
      <w:proofErr w:type="spellStart"/>
      <w:r w:rsidRPr="00EE6C02">
        <w:rPr>
          <w:rFonts w:ascii="Times New Roman" w:hAnsi="Times New Roman"/>
          <w:sz w:val="24"/>
          <w:szCs w:val="24"/>
        </w:rPr>
        <w:t>с.</w:t>
      </w:r>
      <w:r w:rsidR="003B5D1C">
        <w:rPr>
          <w:rFonts w:ascii="Times New Roman" w:hAnsi="Times New Roman"/>
          <w:sz w:val="24"/>
          <w:szCs w:val="24"/>
        </w:rPr>
        <w:t>Восход</w:t>
      </w:r>
      <w:proofErr w:type="spellEnd"/>
      <w:r w:rsidRPr="00EE6C02">
        <w:rPr>
          <w:rFonts w:ascii="Times New Roman" w:hAnsi="Times New Roman"/>
          <w:sz w:val="24"/>
          <w:szCs w:val="24"/>
        </w:rPr>
        <w:t>», м</w:t>
      </w:r>
      <w:r w:rsidRPr="00EE6C02">
        <w:rPr>
          <w:rFonts w:ascii="Times New Roman" w:eastAsia="Arial Unicode MS" w:hAnsi="Times New Roman"/>
          <w:kern w:val="1"/>
          <w:sz w:val="24"/>
          <w:szCs w:val="24"/>
        </w:rPr>
        <w:t>униципальное бюджетное дошкольное образовательное учреждение Детский сад</w:t>
      </w:r>
      <w:r w:rsidRPr="00EE6C02">
        <w:rPr>
          <w:rFonts w:ascii="Times New Roman" w:hAnsi="Times New Roman"/>
          <w:sz w:val="24"/>
          <w:szCs w:val="24"/>
        </w:rPr>
        <w:t xml:space="preserve"> № </w:t>
      </w:r>
      <w:r w:rsidR="003B5D1C">
        <w:rPr>
          <w:rFonts w:ascii="Times New Roman" w:hAnsi="Times New Roman"/>
          <w:sz w:val="24"/>
          <w:szCs w:val="24"/>
        </w:rPr>
        <w:t>5</w:t>
      </w:r>
      <w:r w:rsidRPr="00EE6C02">
        <w:rPr>
          <w:rFonts w:ascii="Times New Roman" w:hAnsi="Times New Roman"/>
          <w:sz w:val="24"/>
          <w:szCs w:val="24"/>
        </w:rPr>
        <w:t xml:space="preserve"> </w:t>
      </w:r>
      <w:proofErr w:type="spellStart"/>
      <w:r w:rsidRPr="00EE6C02">
        <w:rPr>
          <w:rFonts w:ascii="Times New Roman" w:hAnsi="Times New Roman"/>
          <w:sz w:val="24"/>
          <w:szCs w:val="24"/>
        </w:rPr>
        <w:t>пгт</w:t>
      </w:r>
      <w:proofErr w:type="spellEnd"/>
      <w:r w:rsidRPr="00EE6C02">
        <w:rPr>
          <w:rFonts w:ascii="Times New Roman" w:hAnsi="Times New Roman"/>
          <w:sz w:val="24"/>
          <w:szCs w:val="24"/>
        </w:rPr>
        <w:t xml:space="preserve"> Тымовское, м</w:t>
      </w:r>
      <w:r w:rsidRPr="00EE6C02">
        <w:rPr>
          <w:rFonts w:ascii="Times New Roman" w:eastAsia="Arial Unicode MS" w:hAnsi="Times New Roman"/>
          <w:kern w:val="1"/>
          <w:sz w:val="24"/>
          <w:szCs w:val="24"/>
        </w:rPr>
        <w:t>униципальное бюджетное дошкольное образовательное учреждение Детский сад</w:t>
      </w:r>
      <w:r w:rsidRPr="00EE6C02">
        <w:rPr>
          <w:rFonts w:ascii="Times New Roman" w:hAnsi="Times New Roman"/>
          <w:sz w:val="24"/>
          <w:szCs w:val="24"/>
        </w:rPr>
        <w:t xml:space="preserve"> с. </w:t>
      </w:r>
      <w:proofErr w:type="spellStart"/>
      <w:r w:rsidR="003B5D1C">
        <w:rPr>
          <w:rFonts w:ascii="Times New Roman" w:hAnsi="Times New Roman"/>
          <w:sz w:val="24"/>
          <w:szCs w:val="24"/>
        </w:rPr>
        <w:t>Воскресеновка</w:t>
      </w:r>
      <w:proofErr w:type="spellEnd"/>
      <w:r w:rsidRPr="00EE6C02">
        <w:rPr>
          <w:rFonts w:ascii="Times New Roman" w:hAnsi="Times New Roman"/>
          <w:sz w:val="24"/>
          <w:szCs w:val="24"/>
        </w:rPr>
        <w:t>.  С</w:t>
      </w:r>
      <w:r w:rsidRPr="00EE6C02">
        <w:rPr>
          <w:rFonts w:ascii="Times New Roman" w:eastAsia="Times New Roman" w:hAnsi="Times New Roman"/>
          <w:sz w:val="24"/>
          <w:szCs w:val="24"/>
          <w:lang w:eastAsia="ru-RU"/>
        </w:rPr>
        <w:t xml:space="preserve">роки проверки: с </w:t>
      </w:r>
      <w:r w:rsidR="003B5D1C">
        <w:rPr>
          <w:rFonts w:ascii="Times New Roman" w:eastAsia="Times New Roman" w:hAnsi="Times New Roman"/>
          <w:sz w:val="24"/>
          <w:szCs w:val="24"/>
          <w:lang w:eastAsia="ru-RU"/>
        </w:rPr>
        <w:t>17</w:t>
      </w:r>
      <w:r w:rsidRPr="00EE6C02">
        <w:rPr>
          <w:rFonts w:ascii="Times New Roman" w:eastAsia="Times New Roman" w:hAnsi="Times New Roman"/>
          <w:sz w:val="24"/>
          <w:szCs w:val="24"/>
          <w:lang w:eastAsia="ru-RU"/>
        </w:rPr>
        <w:t xml:space="preserve"> по </w:t>
      </w:r>
      <w:r w:rsidR="003B5D1C">
        <w:rPr>
          <w:rFonts w:ascii="Times New Roman" w:eastAsia="Times New Roman" w:hAnsi="Times New Roman"/>
          <w:sz w:val="24"/>
          <w:szCs w:val="24"/>
          <w:lang w:eastAsia="ru-RU"/>
        </w:rPr>
        <w:t>18</w:t>
      </w:r>
      <w:r w:rsidRPr="00EE6C02">
        <w:rPr>
          <w:rFonts w:ascii="Times New Roman" w:eastAsia="Times New Roman" w:hAnsi="Times New Roman"/>
          <w:sz w:val="24"/>
          <w:szCs w:val="24"/>
          <w:lang w:eastAsia="ru-RU"/>
        </w:rPr>
        <w:t xml:space="preserve"> </w:t>
      </w:r>
      <w:r w:rsidR="003B5D1C">
        <w:rPr>
          <w:rFonts w:ascii="Times New Roman" w:eastAsia="Times New Roman" w:hAnsi="Times New Roman"/>
          <w:sz w:val="24"/>
          <w:szCs w:val="24"/>
          <w:lang w:eastAsia="ru-RU"/>
        </w:rPr>
        <w:t>июля</w:t>
      </w:r>
      <w:r w:rsidRPr="00EE6C02">
        <w:rPr>
          <w:rFonts w:ascii="Times New Roman" w:eastAsia="Times New Roman" w:hAnsi="Times New Roman"/>
          <w:sz w:val="24"/>
          <w:szCs w:val="24"/>
          <w:lang w:eastAsia="ru-RU"/>
        </w:rPr>
        <w:t xml:space="preserve"> 2017 года.  Комиссией проведены следующие мероприятия по контролю:</w:t>
      </w:r>
      <w:r w:rsidRPr="00EE6C02">
        <w:rPr>
          <w:rFonts w:ascii="Times New Roman" w:hAnsi="Times New Roman"/>
          <w:sz w:val="24"/>
          <w:szCs w:val="24"/>
        </w:rPr>
        <w:t xml:space="preserve"> установление соответствия фактического качества и объема услуг, оказываемых ОУ, плановым значениям, установленным муниципальным заданием и   анализ причин отклонений в деятельности ОУ   по исполнению муниципального задания (соотношение плановых и фактических значений результатов). </w:t>
      </w:r>
    </w:p>
    <w:p w:rsidR="00EE6C02" w:rsidRPr="00EE6C02" w:rsidRDefault="00EE6C02" w:rsidP="00EE6C02">
      <w:pPr>
        <w:spacing w:after="0" w:line="240" w:lineRule="auto"/>
        <w:ind w:firstLine="708"/>
        <w:contextualSpacing/>
        <w:jc w:val="both"/>
        <w:rPr>
          <w:rFonts w:ascii="Times New Roman" w:hAnsi="Times New Roman"/>
          <w:sz w:val="24"/>
          <w:szCs w:val="24"/>
        </w:rPr>
      </w:pPr>
      <w:r w:rsidRPr="00EE6C02">
        <w:rPr>
          <w:rFonts w:ascii="Times New Roman" w:hAnsi="Times New Roman"/>
          <w:sz w:val="24"/>
          <w:szCs w:val="24"/>
        </w:rPr>
        <w:t xml:space="preserve">Анализ отчетов муниципальных заданий за </w:t>
      </w:r>
      <w:r w:rsidR="003B5D1C">
        <w:rPr>
          <w:rFonts w:ascii="Times New Roman" w:hAnsi="Times New Roman"/>
          <w:sz w:val="24"/>
          <w:szCs w:val="24"/>
        </w:rPr>
        <w:t>2</w:t>
      </w:r>
      <w:r w:rsidRPr="00EE6C02">
        <w:rPr>
          <w:rFonts w:ascii="Times New Roman" w:hAnsi="Times New Roman"/>
          <w:sz w:val="24"/>
          <w:szCs w:val="24"/>
        </w:rPr>
        <w:t xml:space="preserve"> квартал 2017 года по показателям, характеризующим качество и объем муниципальных услуг, показал, что в показателях, характеризующих качество и объем муниципальной услуги муниципального задания образовательных учреждений МО «Тымовский городской округ» при допустимых отклонениях от установленных показателей качества и объема муниципальной услуги в размере 10%, в пределах которых муниципальное задание считается выполненным, выявлено следующее: </w:t>
      </w:r>
    </w:p>
    <w:p w:rsidR="00EE6C02" w:rsidRPr="00EE6C02" w:rsidRDefault="00EE6C02" w:rsidP="00EE6C02">
      <w:pPr>
        <w:numPr>
          <w:ilvl w:val="0"/>
          <w:numId w:val="1"/>
        </w:numPr>
        <w:spacing w:after="0" w:line="240" w:lineRule="auto"/>
        <w:contextualSpacing/>
        <w:jc w:val="both"/>
        <w:rPr>
          <w:rFonts w:ascii="Times New Roman" w:hAnsi="Times New Roman"/>
          <w:sz w:val="24"/>
          <w:szCs w:val="24"/>
        </w:rPr>
      </w:pPr>
      <w:r w:rsidRPr="00EE6C02">
        <w:rPr>
          <w:rFonts w:ascii="Times New Roman" w:hAnsi="Times New Roman"/>
          <w:sz w:val="24"/>
          <w:szCs w:val="24"/>
        </w:rPr>
        <w:t>В школах по показателю качества муниципальных услуг:</w:t>
      </w:r>
    </w:p>
    <w:p w:rsidR="00EE6C02" w:rsidRPr="00EE6C02" w:rsidRDefault="00EE6C02" w:rsidP="00EE6C02">
      <w:pPr>
        <w:spacing w:after="0" w:line="240" w:lineRule="auto"/>
        <w:jc w:val="both"/>
        <w:rPr>
          <w:rFonts w:ascii="Times New Roman" w:hAnsi="Times New Roman"/>
          <w:sz w:val="24"/>
          <w:szCs w:val="24"/>
        </w:rPr>
      </w:pPr>
    </w:p>
    <w:tbl>
      <w:tblPr>
        <w:tblStyle w:val="a4"/>
        <w:tblW w:w="9634" w:type="dxa"/>
        <w:tblLayout w:type="fixed"/>
        <w:tblLook w:val="04A0" w:firstRow="1" w:lastRow="0" w:firstColumn="1" w:lastColumn="0" w:noHBand="0" w:noVBand="1"/>
      </w:tblPr>
      <w:tblGrid>
        <w:gridCol w:w="1129"/>
        <w:gridCol w:w="1418"/>
        <w:gridCol w:w="850"/>
        <w:gridCol w:w="851"/>
        <w:gridCol w:w="850"/>
        <w:gridCol w:w="993"/>
        <w:gridCol w:w="992"/>
        <w:gridCol w:w="1276"/>
        <w:gridCol w:w="1275"/>
      </w:tblGrid>
      <w:tr w:rsidR="00EE6C02" w:rsidRPr="00EE6C02" w:rsidTr="00A95870">
        <w:tc>
          <w:tcPr>
            <w:tcW w:w="1129"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ОУ </w:t>
            </w:r>
          </w:p>
        </w:tc>
        <w:tc>
          <w:tcPr>
            <w:tcW w:w="5954" w:type="dxa"/>
            <w:gridSpan w:val="6"/>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w:t>
            </w:r>
            <w:r w:rsidRPr="00EE6C02">
              <w:rPr>
                <w:rFonts w:ascii="Times New Roman" w:eastAsia="Times New Roman" w:hAnsi="Times New Roman"/>
                <w:sz w:val="24"/>
                <w:szCs w:val="24"/>
              </w:rPr>
              <w:t>Наименование муниципальной услуги</w:t>
            </w:r>
          </w:p>
        </w:tc>
        <w:tc>
          <w:tcPr>
            <w:tcW w:w="1276" w:type="dxa"/>
            <w:vMerge w:val="restart"/>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sz w:val="24"/>
                <w:szCs w:val="24"/>
              </w:rPr>
              <w:t xml:space="preserve"> Д</w:t>
            </w:r>
            <w:r w:rsidRPr="00EE6C02">
              <w:rPr>
                <w:rFonts w:ascii="Times New Roman" w:hAnsi="Times New Roman"/>
              </w:rPr>
              <w:t xml:space="preserve">опустимые отклонения, %  </w:t>
            </w:r>
          </w:p>
        </w:tc>
        <w:tc>
          <w:tcPr>
            <w:tcW w:w="1275"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Выявленные о</w:t>
            </w:r>
            <w:r w:rsidRPr="00EE6C02">
              <w:rPr>
                <w:rFonts w:ascii="Times New Roman" w:hAnsi="Times New Roman"/>
              </w:rPr>
              <w:t>тклонения, %</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2268"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начального общего образования</w:t>
            </w:r>
          </w:p>
        </w:tc>
        <w:tc>
          <w:tcPr>
            <w:tcW w:w="1701"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основного общего образования</w:t>
            </w:r>
          </w:p>
        </w:tc>
        <w:tc>
          <w:tcPr>
            <w:tcW w:w="1985"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среднего общего образования</w:t>
            </w:r>
          </w:p>
        </w:tc>
        <w:tc>
          <w:tcPr>
            <w:tcW w:w="127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275"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418"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p>
        </w:tc>
        <w:tc>
          <w:tcPr>
            <w:tcW w:w="850"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p>
        </w:tc>
        <w:tc>
          <w:tcPr>
            <w:tcW w:w="851"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p>
        </w:tc>
        <w:tc>
          <w:tcPr>
            <w:tcW w:w="850"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p>
        </w:tc>
        <w:tc>
          <w:tcPr>
            <w:tcW w:w="993"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p>
        </w:tc>
        <w:tc>
          <w:tcPr>
            <w:tcW w:w="992"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p>
        </w:tc>
        <w:tc>
          <w:tcPr>
            <w:tcW w:w="127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275"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A95870">
        <w:tc>
          <w:tcPr>
            <w:tcW w:w="1129" w:type="dxa"/>
            <w:vMerge w:val="restart"/>
          </w:tcPr>
          <w:p w:rsidR="00EE6C02" w:rsidRPr="00EE6C02" w:rsidRDefault="00EE6C02" w:rsidP="009F0B17">
            <w:pPr>
              <w:spacing w:line="240" w:lineRule="auto"/>
              <w:contextualSpacing/>
              <w:jc w:val="both"/>
              <w:rPr>
                <w:rFonts w:ascii="Times New Roman" w:hAnsi="Times New Roman"/>
              </w:rPr>
            </w:pPr>
            <w:r w:rsidRPr="00EE6C02">
              <w:rPr>
                <w:rFonts w:ascii="Times New Roman" w:hAnsi="Times New Roman"/>
              </w:rPr>
              <w:t xml:space="preserve">МБОУ СОШ </w:t>
            </w:r>
            <w:r w:rsidR="003B5D1C">
              <w:rPr>
                <w:rFonts w:ascii="Times New Roman" w:hAnsi="Times New Roman"/>
              </w:rPr>
              <w:t xml:space="preserve">с. </w:t>
            </w:r>
            <w:proofErr w:type="spellStart"/>
            <w:r w:rsidR="003B5D1C">
              <w:rPr>
                <w:rFonts w:ascii="Times New Roman" w:hAnsi="Times New Roman"/>
              </w:rPr>
              <w:lastRenderedPageBreak/>
              <w:t>Арги-Паги</w:t>
            </w:r>
            <w:proofErr w:type="spellEnd"/>
          </w:p>
        </w:tc>
        <w:tc>
          <w:tcPr>
            <w:tcW w:w="1418" w:type="dxa"/>
          </w:tcPr>
          <w:p w:rsidR="00EE6C02" w:rsidRPr="00EE6C02" w:rsidRDefault="00EE6C02" w:rsidP="00EE6C02">
            <w:pPr>
              <w:numPr>
                <w:ilvl w:val="0"/>
                <w:numId w:val="3"/>
              </w:numPr>
              <w:spacing w:line="240" w:lineRule="auto"/>
              <w:contextualSpacing/>
              <w:jc w:val="both"/>
              <w:rPr>
                <w:rFonts w:ascii="Times New Roman" w:hAnsi="Times New Roman"/>
                <w:sz w:val="24"/>
                <w:szCs w:val="24"/>
              </w:rPr>
            </w:pPr>
            <w:r w:rsidRPr="00EE6C02">
              <w:rPr>
                <w:rFonts w:ascii="Times New Roman" w:hAnsi="Times New Roman"/>
                <w:sz w:val="24"/>
                <w:szCs w:val="24"/>
              </w:rPr>
              <w:lastRenderedPageBreak/>
              <w:t>100</w:t>
            </w:r>
          </w:p>
        </w:tc>
        <w:tc>
          <w:tcPr>
            <w:tcW w:w="850"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Pr>
          <w:p w:rsidR="00EE6C02" w:rsidRPr="00EE6C02" w:rsidRDefault="00EE6C02" w:rsidP="00EE6C02">
            <w:pPr>
              <w:numPr>
                <w:ilvl w:val="0"/>
                <w:numId w:val="3"/>
              </w:num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850" w:type="dxa"/>
          </w:tcPr>
          <w:p w:rsidR="00EE6C02" w:rsidRPr="00EE6C02" w:rsidRDefault="00A0626A" w:rsidP="00A0626A">
            <w:pPr>
              <w:spacing w:line="240" w:lineRule="auto"/>
              <w:contextualSpacing/>
              <w:jc w:val="both"/>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A0626A" w:rsidP="00A0626A">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93</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A0626A" w:rsidP="003F6D41">
            <w:pPr>
              <w:spacing w:line="240" w:lineRule="auto"/>
              <w:contextualSpacing/>
              <w:jc w:val="both"/>
              <w:rPr>
                <w:rFonts w:ascii="Times New Roman" w:hAnsi="Times New Roman"/>
                <w:sz w:val="24"/>
                <w:szCs w:val="24"/>
              </w:rPr>
            </w:pPr>
            <w:r>
              <w:rPr>
                <w:rFonts w:ascii="Times New Roman" w:hAnsi="Times New Roman"/>
                <w:sz w:val="24"/>
                <w:szCs w:val="24"/>
              </w:rPr>
              <w:t>7</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Pr>
          <w:p w:rsidR="00EE6C02" w:rsidRPr="00EE6C02" w:rsidRDefault="00EE6C02" w:rsidP="00EE6C02">
            <w:pPr>
              <w:numPr>
                <w:ilvl w:val="0"/>
                <w:numId w:val="3"/>
              </w:num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850"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rPr>
          <w:trHeight w:val="562"/>
        </w:trPr>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Pr>
          <w:p w:rsidR="00EE6C02" w:rsidRPr="00EE6C02" w:rsidRDefault="00EE6C02" w:rsidP="00EE6C02">
            <w:pPr>
              <w:numPr>
                <w:ilvl w:val="0"/>
                <w:numId w:val="3"/>
              </w:num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850" w:type="dxa"/>
          </w:tcPr>
          <w:p w:rsidR="00EE6C02" w:rsidRPr="00EE6C02" w:rsidRDefault="00A0626A" w:rsidP="00A0626A">
            <w:pPr>
              <w:spacing w:line="240" w:lineRule="auto"/>
              <w:contextualSpacing/>
              <w:jc w:val="both"/>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A0626A" w:rsidP="00A0626A">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80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A0626A" w:rsidP="00A0626A">
            <w:pPr>
              <w:spacing w:line="256" w:lineRule="auto"/>
              <w:rPr>
                <w:rFonts w:ascii="Times New Roman" w:hAnsi="Times New Roman"/>
                <w:sz w:val="24"/>
                <w:szCs w:val="24"/>
              </w:rPr>
            </w:pPr>
            <w:r>
              <w:rPr>
                <w:rFonts w:ascii="Times New Roman" w:hAnsi="Times New Roman"/>
                <w:sz w:val="24"/>
                <w:szCs w:val="24"/>
              </w:rPr>
              <w:t>80</w:t>
            </w:r>
          </w:p>
        </w:tc>
        <w:tc>
          <w:tcPr>
            <w:tcW w:w="1276" w:type="dxa"/>
          </w:tcPr>
          <w:p w:rsidR="00EE6C02" w:rsidRPr="00EE6C02" w:rsidRDefault="00A0626A" w:rsidP="00EE6C0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1275" w:type="dxa"/>
          </w:tcPr>
          <w:p w:rsidR="00EE6C02" w:rsidRPr="00EE6C02" w:rsidRDefault="00A0626A" w:rsidP="00EE6C02">
            <w:pPr>
              <w:spacing w:line="240" w:lineRule="auto"/>
              <w:contextualSpacing/>
              <w:jc w:val="both"/>
              <w:rPr>
                <w:rFonts w:ascii="Times New Roman" w:hAnsi="Times New Roman"/>
                <w:sz w:val="24"/>
                <w:szCs w:val="24"/>
              </w:rPr>
            </w:pPr>
            <w:r>
              <w:rPr>
                <w:rFonts w:ascii="Times New Roman" w:hAnsi="Times New Roman"/>
                <w:sz w:val="24"/>
                <w:szCs w:val="24"/>
              </w:rPr>
              <w:t>10/10</w:t>
            </w:r>
          </w:p>
        </w:tc>
      </w:tr>
      <w:tr w:rsidR="00EE6C02" w:rsidRPr="00EE6C02" w:rsidTr="00A95870">
        <w:tc>
          <w:tcPr>
            <w:tcW w:w="1129" w:type="dxa"/>
            <w:vMerge w:val="restart"/>
          </w:tcPr>
          <w:p w:rsidR="00EE6C02" w:rsidRPr="00EE6C02" w:rsidRDefault="00EE6C02" w:rsidP="009F0B17">
            <w:pPr>
              <w:spacing w:line="240" w:lineRule="auto"/>
              <w:contextualSpacing/>
              <w:jc w:val="both"/>
              <w:rPr>
                <w:rFonts w:ascii="Times New Roman" w:hAnsi="Times New Roman"/>
              </w:rPr>
            </w:pPr>
            <w:r w:rsidRPr="00EE6C02">
              <w:rPr>
                <w:rFonts w:ascii="Times New Roman" w:hAnsi="Times New Roman"/>
              </w:rPr>
              <w:t xml:space="preserve">МБОУ СОШ </w:t>
            </w:r>
            <w:r w:rsidR="00607EB2">
              <w:rPr>
                <w:rFonts w:ascii="Times New Roman" w:hAnsi="Times New Roman"/>
              </w:rPr>
              <w:t xml:space="preserve">с. </w:t>
            </w:r>
            <w:proofErr w:type="spellStart"/>
            <w:r w:rsidR="00607EB2">
              <w:rPr>
                <w:rFonts w:ascii="Times New Roman" w:hAnsi="Times New Roman"/>
              </w:rPr>
              <w:t>Адо-</w:t>
            </w:r>
            <w:r w:rsidR="009F0B17">
              <w:rPr>
                <w:rFonts w:ascii="Times New Roman" w:hAnsi="Times New Roman"/>
              </w:rPr>
              <w:t>Т</w:t>
            </w:r>
            <w:r w:rsidR="00607EB2">
              <w:rPr>
                <w:rFonts w:ascii="Times New Roman" w:hAnsi="Times New Roman"/>
              </w:rPr>
              <w:t>ымово</w:t>
            </w:r>
            <w:proofErr w:type="spellEnd"/>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2"/>
              </w:numPr>
              <w:autoSpaceDE w:val="0"/>
              <w:autoSpaceDN w:val="0"/>
              <w:adjustRightInd w:val="0"/>
              <w:spacing w:line="256" w:lineRule="auto"/>
              <w:contextualSpacing/>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2"/>
              </w:numPr>
              <w:autoSpaceDE w:val="0"/>
              <w:autoSpaceDN w:val="0"/>
              <w:adjustRightInd w:val="0"/>
              <w:spacing w:line="256" w:lineRule="auto"/>
              <w:contextualSpacing/>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3F6D41" w:rsidP="00EE6C02">
            <w:pPr>
              <w:spacing w:line="256" w:lineRule="auto"/>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3F6D41"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3F6D41" w:rsidP="00EE6C02">
            <w:pPr>
              <w:spacing w:line="240" w:lineRule="auto"/>
              <w:contextualSpacing/>
              <w:jc w:val="both"/>
              <w:rPr>
                <w:rFonts w:ascii="Times New Roman" w:hAnsi="Times New Roman"/>
                <w:sz w:val="24"/>
                <w:szCs w:val="24"/>
              </w:rPr>
            </w:pPr>
            <w:r>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2"/>
              </w:numPr>
              <w:autoSpaceDE w:val="0"/>
              <w:autoSpaceDN w:val="0"/>
              <w:adjustRightInd w:val="0"/>
              <w:spacing w:line="256" w:lineRule="auto"/>
              <w:contextualSpacing/>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2"/>
              </w:numPr>
              <w:autoSpaceDE w:val="0"/>
              <w:autoSpaceDN w:val="0"/>
              <w:adjustRightInd w:val="0"/>
              <w:spacing w:line="256" w:lineRule="auto"/>
              <w:contextualSpacing/>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56" w:lineRule="auto"/>
              <w:rPr>
                <w:rFonts w:ascii="Times New Roman" w:hAnsi="Times New Roman"/>
                <w:sz w:val="24"/>
                <w:szCs w:val="24"/>
              </w:rPr>
            </w:pPr>
            <w:r w:rsidRPr="00EE6C02">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56" w:lineRule="auto"/>
              <w:jc w:val="center"/>
              <w:rPr>
                <w:rFonts w:ascii="Times New Roman" w:hAnsi="Times New Roman"/>
                <w:sz w:val="24"/>
                <w:szCs w:val="24"/>
              </w:rPr>
            </w:pPr>
            <w:r w:rsidRPr="00EE6C02">
              <w:rPr>
                <w:rFonts w:ascii="Times New Roman" w:hAnsi="Times New Roman"/>
                <w:sz w:val="24"/>
                <w:szCs w:val="24"/>
              </w:rPr>
              <w:t>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val="restart"/>
          </w:tcPr>
          <w:p w:rsidR="00EE6C02" w:rsidRPr="00EE6C02" w:rsidRDefault="00EE6C02" w:rsidP="00607EB2">
            <w:pPr>
              <w:spacing w:line="240" w:lineRule="auto"/>
              <w:contextualSpacing/>
              <w:jc w:val="both"/>
              <w:rPr>
                <w:rFonts w:ascii="Times New Roman" w:hAnsi="Times New Roman"/>
              </w:rPr>
            </w:pPr>
            <w:r w:rsidRPr="00EE6C02">
              <w:rPr>
                <w:rFonts w:ascii="Times New Roman" w:hAnsi="Times New Roman"/>
              </w:rPr>
              <w:t xml:space="preserve">МБОУ «Начальная школа-детский сад с. </w:t>
            </w:r>
            <w:r w:rsidR="00607EB2">
              <w:rPr>
                <w:rFonts w:ascii="Times New Roman" w:hAnsi="Times New Roman"/>
              </w:rPr>
              <w:t>Восход</w:t>
            </w: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4"/>
              </w:numPr>
              <w:autoSpaceDE w:val="0"/>
              <w:autoSpaceDN w:val="0"/>
              <w:adjustRightInd w:val="0"/>
              <w:spacing w:line="276" w:lineRule="auto"/>
              <w:contextualSpacing/>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76" w:lineRule="auto"/>
              <w:rPr>
                <w:rFonts w:ascii="Times New Roman" w:hAnsi="Times New Roman"/>
                <w:sz w:val="24"/>
                <w:szCs w:val="24"/>
              </w:rPr>
            </w:pPr>
            <w:r w:rsidRPr="00EE6C02">
              <w:rPr>
                <w:rFonts w:ascii="Times New Roman" w:hAnsi="Times New Roman"/>
                <w:sz w:val="24"/>
                <w:szCs w:val="24"/>
              </w:rPr>
              <w:t>100</w:t>
            </w:r>
          </w:p>
        </w:tc>
        <w:tc>
          <w:tcPr>
            <w:tcW w:w="851" w:type="dxa"/>
          </w:tcPr>
          <w:p w:rsidR="00EE6C02" w:rsidRPr="00EE6C02" w:rsidRDefault="00EE6C02" w:rsidP="00EE6C02">
            <w:pPr>
              <w:spacing w:line="240" w:lineRule="auto"/>
              <w:contextualSpacing/>
              <w:jc w:val="both"/>
              <w:rPr>
                <w:rFonts w:ascii="Times New Roman" w:hAnsi="Times New Roman"/>
                <w:sz w:val="24"/>
                <w:szCs w:val="24"/>
              </w:rPr>
            </w:pPr>
          </w:p>
        </w:tc>
        <w:tc>
          <w:tcPr>
            <w:tcW w:w="850" w:type="dxa"/>
          </w:tcPr>
          <w:p w:rsidR="00EE6C02" w:rsidRPr="00EE6C02" w:rsidRDefault="00EE6C02" w:rsidP="00EE6C02">
            <w:pPr>
              <w:spacing w:line="240" w:lineRule="auto"/>
              <w:contextualSpacing/>
              <w:jc w:val="both"/>
              <w:rPr>
                <w:rFonts w:ascii="Times New Roman" w:hAnsi="Times New Roman"/>
                <w:sz w:val="24"/>
                <w:szCs w:val="24"/>
              </w:rPr>
            </w:pPr>
          </w:p>
        </w:tc>
        <w:tc>
          <w:tcPr>
            <w:tcW w:w="993" w:type="dxa"/>
          </w:tcPr>
          <w:p w:rsidR="00EE6C02" w:rsidRPr="00EE6C02" w:rsidRDefault="00EE6C02" w:rsidP="00EE6C02">
            <w:pPr>
              <w:spacing w:line="240" w:lineRule="auto"/>
              <w:contextualSpacing/>
              <w:jc w:val="both"/>
              <w:rPr>
                <w:rFonts w:ascii="Times New Roman" w:hAnsi="Times New Roman"/>
                <w:sz w:val="24"/>
                <w:szCs w:val="24"/>
              </w:rPr>
            </w:pPr>
          </w:p>
        </w:tc>
        <w:tc>
          <w:tcPr>
            <w:tcW w:w="992" w:type="dxa"/>
          </w:tcPr>
          <w:p w:rsidR="00EE6C02" w:rsidRPr="00EE6C02" w:rsidRDefault="00EE6C02" w:rsidP="00EE6C02">
            <w:pPr>
              <w:spacing w:line="240" w:lineRule="auto"/>
              <w:contextualSpacing/>
              <w:jc w:val="both"/>
              <w:rPr>
                <w:rFonts w:ascii="Times New Roman" w:hAnsi="Times New Roman"/>
                <w:sz w:val="24"/>
                <w:szCs w:val="24"/>
              </w:rPr>
            </w:pP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4"/>
              </w:numPr>
              <w:autoSpaceDE w:val="0"/>
              <w:autoSpaceDN w:val="0"/>
              <w:adjustRightInd w:val="0"/>
              <w:spacing w:line="276" w:lineRule="auto"/>
              <w:contextualSpacing/>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76" w:lineRule="auto"/>
              <w:rPr>
                <w:rFonts w:ascii="Times New Roman" w:hAnsi="Times New Roman"/>
                <w:sz w:val="24"/>
                <w:szCs w:val="24"/>
              </w:rPr>
            </w:pPr>
            <w:r w:rsidRPr="00EE6C02">
              <w:rPr>
                <w:rFonts w:ascii="Times New Roman" w:hAnsi="Times New Roman"/>
                <w:sz w:val="24"/>
                <w:szCs w:val="24"/>
              </w:rPr>
              <w:t>100</w:t>
            </w:r>
          </w:p>
        </w:tc>
        <w:tc>
          <w:tcPr>
            <w:tcW w:w="851" w:type="dxa"/>
          </w:tcPr>
          <w:p w:rsidR="00EE6C02" w:rsidRPr="00EE6C02" w:rsidRDefault="00EE6C02" w:rsidP="00EE6C02">
            <w:pPr>
              <w:spacing w:line="240" w:lineRule="auto"/>
              <w:contextualSpacing/>
              <w:jc w:val="both"/>
              <w:rPr>
                <w:rFonts w:ascii="Times New Roman" w:hAnsi="Times New Roman"/>
                <w:sz w:val="24"/>
                <w:szCs w:val="24"/>
              </w:rPr>
            </w:pPr>
          </w:p>
        </w:tc>
        <w:tc>
          <w:tcPr>
            <w:tcW w:w="850" w:type="dxa"/>
          </w:tcPr>
          <w:p w:rsidR="00EE6C02" w:rsidRPr="00EE6C02" w:rsidRDefault="00EE6C02" w:rsidP="00EE6C02">
            <w:pPr>
              <w:spacing w:line="240" w:lineRule="auto"/>
              <w:contextualSpacing/>
              <w:jc w:val="both"/>
              <w:rPr>
                <w:rFonts w:ascii="Times New Roman" w:hAnsi="Times New Roman"/>
                <w:sz w:val="24"/>
                <w:szCs w:val="24"/>
              </w:rPr>
            </w:pPr>
          </w:p>
        </w:tc>
        <w:tc>
          <w:tcPr>
            <w:tcW w:w="993" w:type="dxa"/>
          </w:tcPr>
          <w:p w:rsidR="00EE6C02" w:rsidRPr="00EE6C02" w:rsidRDefault="00EE6C02" w:rsidP="00EE6C02">
            <w:pPr>
              <w:spacing w:line="240" w:lineRule="auto"/>
              <w:contextualSpacing/>
              <w:jc w:val="both"/>
              <w:rPr>
                <w:rFonts w:ascii="Times New Roman" w:hAnsi="Times New Roman"/>
                <w:sz w:val="24"/>
                <w:szCs w:val="24"/>
              </w:rPr>
            </w:pPr>
          </w:p>
        </w:tc>
        <w:tc>
          <w:tcPr>
            <w:tcW w:w="992" w:type="dxa"/>
          </w:tcPr>
          <w:p w:rsidR="00EE6C02" w:rsidRPr="00EE6C02" w:rsidRDefault="00EE6C02" w:rsidP="00EE6C02">
            <w:pPr>
              <w:spacing w:line="240" w:lineRule="auto"/>
              <w:contextualSpacing/>
              <w:jc w:val="both"/>
              <w:rPr>
                <w:rFonts w:ascii="Times New Roman" w:hAnsi="Times New Roman"/>
                <w:sz w:val="24"/>
                <w:szCs w:val="24"/>
              </w:rPr>
            </w:pP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4"/>
              </w:numPr>
              <w:autoSpaceDE w:val="0"/>
              <w:autoSpaceDN w:val="0"/>
              <w:adjustRightInd w:val="0"/>
              <w:spacing w:line="276" w:lineRule="auto"/>
              <w:contextualSpacing/>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76" w:lineRule="auto"/>
              <w:rPr>
                <w:rFonts w:ascii="Times New Roman" w:hAnsi="Times New Roman"/>
                <w:sz w:val="24"/>
                <w:szCs w:val="24"/>
              </w:rPr>
            </w:pPr>
            <w:r w:rsidRPr="00EE6C02">
              <w:rPr>
                <w:rFonts w:ascii="Times New Roman" w:hAnsi="Times New Roman"/>
                <w:sz w:val="24"/>
                <w:szCs w:val="24"/>
              </w:rPr>
              <w:t>100</w:t>
            </w:r>
          </w:p>
        </w:tc>
        <w:tc>
          <w:tcPr>
            <w:tcW w:w="851" w:type="dxa"/>
          </w:tcPr>
          <w:p w:rsidR="00EE6C02" w:rsidRPr="00EE6C02" w:rsidRDefault="00EE6C02" w:rsidP="00EE6C02">
            <w:pPr>
              <w:spacing w:line="240" w:lineRule="auto"/>
              <w:contextualSpacing/>
              <w:jc w:val="both"/>
              <w:rPr>
                <w:rFonts w:ascii="Times New Roman" w:hAnsi="Times New Roman"/>
                <w:sz w:val="24"/>
                <w:szCs w:val="24"/>
              </w:rPr>
            </w:pPr>
          </w:p>
        </w:tc>
        <w:tc>
          <w:tcPr>
            <w:tcW w:w="850" w:type="dxa"/>
          </w:tcPr>
          <w:p w:rsidR="00EE6C02" w:rsidRPr="00EE6C02" w:rsidRDefault="00EE6C02" w:rsidP="00EE6C02">
            <w:pPr>
              <w:spacing w:line="240" w:lineRule="auto"/>
              <w:contextualSpacing/>
              <w:jc w:val="both"/>
              <w:rPr>
                <w:rFonts w:ascii="Times New Roman" w:hAnsi="Times New Roman"/>
                <w:sz w:val="24"/>
                <w:szCs w:val="24"/>
              </w:rPr>
            </w:pPr>
          </w:p>
        </w:tc>
        <w:tc>
          <w:tcPr>
            <w:tcW w:w="993" w:type="dxa"/>
          </w:tcPr>
          <w:p w:rsidR="00EE6C02" w:rsidRPr="00EE6C02" w:rsidRDefault="00EE6C02" w:rsidP="00EE6C02">
            <w:pPr>
              <w:spacing w:line="240" w:lineRule="auto"/>
              <w:contextualSpacing/>
              <w:jc w:val="both"/>
              <w:rPr>
                <w:rFonts w:ascii="Times New Roman" w:hAnsi="Times New Roman"/>
                <w:sz w:val="24"/>
                <w:szCs w:val="24"/>
              </w:rPr>
            </w:pPr>
          </w:p>
        </w:tc>
        <w:tc>
          <w:tcPr>
            <w:tcW w:w="992" w:type="dxa"/>
          </w:tcPr>
          <w:p w:rsidR="00EE6C02" w:rsidRPr="00EE6C02" w:rsidRDefault="00EE6C02" w:rsidP="00EE6C02">
            <w:pPr>
              <w:spacing w:line="240" w:lineRule="auto"/>
              <w:contextualSpacing/>
              <w:jc w:val="both"/>
              <w:rPr>
                <w:rFonts w:ascii="Times New Roman" w:hAnsi="Times New Roman"/>
                <w:sz w:val="24"/>
                <w:szCs w:val="24"/>
              </w:rPr>
            </w:pP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r w:rsidR="00EE6C02" w:rsidRPr="00EE6C02" w:rsidTr="00A95870">
        <w:tc>
          <w:tcPr>
            <w:tcW w:w="1129" w:type="dxa"/>
            <w:vMerge/>
          </w:tcPr>
          <w:p w:rsidR="00EE6C02" w:rsidRPr="00EE6C02" w:rsidRDefault="00EE6C02" w:rsidP="00EE6C02">
            <w:pPr>
              <w:spacing w:line="240" w:lineRule="auto"/>
              <w:contextualSpacing/>
              <w:jc w:val="both"/>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numPr>
                <w:ilvl w:val="0"/>
                <w:numId w:val="4"/>
              </w:numPr>
              <w:autoSpaceDE w:val="0"/>
              <w:autoSpaceDN w:val="0"/>
              <w:adjustRightInd w:val="0"/>
              <w:spacing w:line="276" w:lineRule="auto"/>
              <w:contextualSpacing/>
              <w:rPr>
                <w:rFonts w:ascii="Times New Roman" w:hAnsi="Times New Roman"/>
                <w:sz w:val="24"/>
                <w:szCs w:val="24"/>
              </w:rPr>
            </w:pPr>
            <w:r w:rsidRPr="00EE6C02">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76" w:lineRule="auto"/>
              <w:rPr>
                <w:rFonts w:ascii="Times New Roman" w:hAnsi="Times New Roman"/>
                <w:sz w:val="24"/>
                <w:szCs w:val="24"/>
              </w:rPr>
            </w:pPr>
            <w:r w:rsidRPr="00EE6C02">
              <w:rPr>
                <w:rFonts w:ascii="Times New Roman" w:hAnsi="Times New Roman"/>
                <w:sz w:val="24"/>
                <w:szCs w:val="24"/>
              </w:rPr>
              <w:t>100</w:t>
            </w:r>
          </w:p>
        </w:tc>
        <w:tc>
          <w:tcPr>
            <w:tcW w:w="851" w:type="dxa"/>
          </w:tcPr>
          <w:p w:rsidR="00EE6C02" w:rsidRPr="00EE6C02" w:rsidRDefault="00EE6C02" w:rsidP="00EE6C02">
            <w:pPr>
              <w:spacing w:line="240" w:lineRule="auto"/>
              <w:contextualSpacing/>
              <w:jc w:val="both"/>
              <w:rPr>
                <w:rFonts w:ascii="Times New Roman" w:hAnsi="Times New Roman"/>
                <w:sz w:val="24"/>
                <w:szCs w:val="24"/>
              </w:rPr>
            </w:pPr>
          </w:p>
        </w:tc>
        <w:tc>
          <w:tcPr>
            <w:tcW w:w="850" w:type="dxa"/>
          </w:tcPr>
          <w:p w:rsidR="00EE6C02" w:rsidRPr="00EE6C02" w:rsidRDefault="00EE6C02" w:rsidP="00EE6C02">
            <w:pPr>
              <w:spacing w:line="240" w:lineRule="auto"/>
              <w:contextualSpacing/>
              <w:jc w:val="both"/>
              <w:rPr>
                <w:rFonts w:ascii="Times New Roman" w:hAnsi="Times New Roman"/>
                <w:sz w:val="24"/>
                <w:szCs w:val="24"/>
              </w:rPr>
            </w:pPr>
          </w:p>
        </w:tc>
        <w:tc>
          <w:tcPr>
            <w:tcW w:w="993" w:type="dxa"/>
          </w:tcPr>
          <w:p w:rsidR="00EE6C02" w:rsidRPr="00EE6C02" w:rsidRDefault="00EE6C02" w:rsidP="00EE6C02">
            <w:pPr>
              <w:spacing w:line="240" w:lineRule="auto"/>
              <w:contextualSpacing/>
              <w:jc w:val="both"/>
              <w:rPr>
                <w:rFonts w:ascii="Times New Roman" w:hAnsi="Times New Roman"/>
                <w:sz w:val="24"/>
                <w:szCs w:val="24"/>
              </w:rPr>
            </w:pPr>
          </w:p>
        </w:tc>
        <w:tc>
          <w:tcPr>
            <w:tcW w:w="992" w:type="dxa"/>
          </w:tcPr>
          <w:p w:rsidR="00EE6C02" w:rsidRPr="00EE6C02" w:rsidRDefault="00EE6C02" w:rsidP="00EE6C02">
            <w:pPr>
              <w:spacing w:line="240" w:lineRule="auto"/>
              <w:contextualSpacing/>
              <w:jc w:val="both"/>
              <w:rPr>
                <w:rFonts w:ascii="Times New Roman" w:hAnsi="Times New Roman"/>
                <w:sz w:val="24"/>
                <w:szCs w:val="24"/>
              </w:rPr>
            </w:pP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275"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w:t>
            </w:r>
          </w:p>
        </w:tc>
      </w:tr>
    </w:tbl>
    <w:p w:rsidR="00EE6C02" w:rsidRPr="00EE6C02" w:rsidRDefault="00EE6C02" w:rsidP="00EE6C02">
      <w:pPr>
        <w:spacing w:after="0" w:line="240" w:lineRule="auto"/>
        <w:jc w:val="both"/>
        <w:rPr>
          <w:rFonts w:ascii="Times New Roman" w:hAnsi="Times New Roman"/>
          <w:sz w:val="24"/>
          <w:szCs w:val="24"/>
        </w:rPr>
      </w:pPr>
    </w:p>
    <w:p w:rsidR="00EE6C02" w:rsidRPr="00EE6C02" w:rsidRDefault="00EE6C02" w:rsidP="00EE6C02">
      <w:pPr>
        <w:spacing w:after="0" w:line="240" w:lineRule="auto"/>
        <w:ind w:left="1068"/>
        <w:contextualSpacing/>
        <w:jc w:val="both"/>
        <w:rPr>
          <w:rFonts w:ascii="Times New Roman" w:hAnsi="Times New Roman"/>
          <w:sz w:val="24"/>
          <w:szCs w:val="24"/>
        </w:rPr>
      </w:pPr>
      <w:r w:rsidRPr="00EE6C02">
        <w:rPr>
          <w:rFonts w:ascii="Times New Roman" w:hAnsi="Times New Roman"/>
          <w:sz w:val="24"/>
          <w:szCs w:val="24"/>
        </w:rPr>
        <w:t>2. В школах по показателю объема муниципальных услуг:</w:t>
      </w:r>
    </w:p>
    <w:p w:rsidR="00EE6C02" w:rsidRPr="00EE6C02" w:rsidRDefault="00EE6C02" w:rsidP="00EE6C02">
      <w:pPr>
        <w:spacing w:after="0" w:line="240" w:lineRule="auto"/>
        <w:jc w:val="both"/>
        <w:rPr>
          <w:rFonts w:ascii="Times New Roman" w:hAnsi="Times New Roman"/>
          <w:sz w:val="24"/>
          <w:szCs w:val="24"/>
        </w:rPr>
      </w:pPr>
    </w:p>
    <w:tbl>
      <w:tblPr>
        <w:tblStyle w:val="a4"/>
        <w:tblW w:w="9634" w:type="dxa"/>
        <w:tblLayout w:type="fixed"/>
        <w:tblLook w:val="04A0" w:firstRow="1" w:lastRow="0" w:firstColumn="1" w:lastColumn="0" w:noHBand="0" w:noVBand="1"/>
      </w:tblPr>
      <w:tblGrid>
        <w:gridCol w:w="1696"/>
        <w:gridCol w:w="851"/>
        <w:gridCol w:w="850"/>
        <w:gridCol w:w="851"/>
        <w:gridCol w:w="850"/>
        <w:gridCol w:w="993"/>
        <w:gridCol w:w="992"/>
        <w:gridCol w:w="1276"/>
        <w:gridCol w:w="1275"/>
      </w:tblGrid>
      <w:tr w:rsidR="00EE6C02" w:rsidRPr="00EE6C02" w:rsidTr="00A95870">
        <w:tc>
          <w:tcPr>
            <w:tcW w:w="1696"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ОУ </w:t>
            </w:r>
          </w:p>
        </w:tc>
        <w:tc>
          <w:tcPr>
            <w:tcW w:w="5387" w:type="dxa"/>
            <w:gridSpan w:val="6"/>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w:t>
            </w:r>
            <w:r w:rsidRPr="00EE6C02">
              <w:rPr>
                <w:rFonts w:ascii="Times New Roman" w:eastAsia="Times New Roman" w:hAnsi="Times New Roman"/>
                <w:sz w:val="24"/>
                <w:szCs w:val="24"/>
              </w:rPr>
              <w:t>Наименование муниципальной услуги</w:t>
            </w:r>
          </w:p>
        </w:tc>
        <w:tc>
          <w:tcPr>
            <w:tcW w:w="1276" w:type="dxa"/>
            <w:vMerge w:val="restart"/>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sz w:val="24"/>
                <w:szCs w:val="24"/>
              </w:rPr>
              <w:t xml:space="preserve"> Д</w:t>
            </w:r>
            <w:r w:rsidRPr="00EE6C02">
              <w:rPr>
                <w:rFonts w:ascii="Times New Roman" w:hAnsi="Times New Roman"/>
              </w:rPr>
              <w:t xml:space="preserve">опустимые отклонения от установленных показателей объема, %  </w:t>
            </w:r>
          </w:p>
        </w:tc>
        <w:tc>
          <w:tcPr>
            <w:tcW w:w="1275"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Выявленные о</w:t>
            </w:r>
            <w:r w:rsidRPr="00EE6C02">
              <w:rPr>
                <w:rFonts w:ascii="Times New Roman" w:hAnsi="Times New Roman"/>
              </w:rPr>
              <w:t>тклонения от установленных показателей объема, %</w:t>
            </w:r>
          </w:p>
        </w:tc>
      </w:tr>
      <w:tr w:rsidR="00EE6C02" w:rsidRPr="00EE6C02" w:rsidTr="00A95870">
        <w:tc>
          <w:tcPr>
            <w:tcW w:w="169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701"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начального общего образования</w:t>
            </w:r>
          </w:p>
        </w:tc>
        <w:tc>
          <w:tcPr>
            <w:tcW w:w="1701"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основного общего образования</w:t>
            </w:r>
          </w:p>
        </w:tc>
        <w:tc>
          <w:tcPr>
            <w:tcW w:w="1985" w:type="dxa"/>
            <w:gridSpan w:val="2"/>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color w:val="000000"/>
              </w:rPr>
              <w:t>Реализация основных общеобразовательных программ среднего общего образования</w:t>
            </w:r>
          </w:p>
        </w:tc>
        <w:tc>
          <w:tcPr>
            <w:tcW w:w="127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275"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A95870">
        <w:tc>
          <w:tcPr>
            <w:tcW w:w="169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851"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r w:rsidRPr="00EE6C02">
              <w:rPr>
                <w:rFonts w:ascii="Times New Roman" w:hAnsi="Times New Roman"/>
                <w:color w:val="000000"/>
                <w:sz w:val="20"/>
                <w:szCs w:val="20"/>
              </w:rPr>
              <w:t>(чел.)</w:t>
            </w:r>
          </w:p>
        </w:tc>
        <w:tc>
          <w:tcPr>
            <w:tcW w:w="850"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r w:rsidRPr="00EE6C02">
              <w:rPr>
                <w:rFonts w:ascii="Times New Roman" w:hAnsi="Times New Roman"/>
                <w:color w:val="000000"/>
                <w:sz w:val="20"/>
                <w:szCs w:val="20"/>
              </w:rPr>
              <w:t>(чел.)</w:t>
            </w:r>
          </w:p>
        </w:tc>
        <w:tc>
          <w:tcPr>
            <w:tcW w:w="851"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r w:rsidRPr="00EE6C02">
              <w:rPr>
                <w:rFonts w:ascii="Times New Roman" w:hAnsi="Times New Roman"/>
                <w:color w:val="000000"/>
                <w:sz w:val="20"/>
                <w:szCs w:val="20"/>
              </w:rPr>
              <w:t>(чел.)</w:t>
            </w:r>
          </w:p>
        </w:tc>
        <w:tc>
          <w:tcPr>
            <w:tcW w:w="850"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r w:rsidRPr="00EE6C02">
              <w:rPr>
                <w:rFonts w:ascii="Times New Roman" w:hAnsi="Times New Roman"/>
                <w:color w:val="000000"/>
                <w:sz w:val="20"/>
                <w:szCs w:val="20"/>
              </w:rPr>
              <w:t>(чел.)</w:t>
            </w:r>
          </w:p>
        </w:tc>
        <w:tc>
          <w:tcPr>
            <w:tcW w:w="993"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План </w:t>
            </w:r>
            <w:r w:rsidRPr="00EE6C02">
              <w:rPr>
                <w:rFonts w:ascii="Times New Roman" w:hAnsi="Times New Roman"/>
                <w:color w:val="000000"/>
                <w:sz w:val="20"/>
                <w:szCs w:val="20"/>
              </w:rPr>
              <w:t>(чел.)</w:t>
            </w:r>
          </w:p>
        </w:tc>
        <w:tc>
          <w:tcPr>
            <w:tcW w:w="992"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 xml:space="preserve">Факт </w:t>
            </w:r>
            <w:r w:rsidRPr="00EE6C02">
              <w:rPr>
                <w:rFonts w:ascii="Times New Roman" w:hAnsi="Times New Roman"/>
                <w:color w:val="000000"/>
                <w:sz w:val="20"/>
                <w:szCs w:val="20"/>
              </w:rPr>
              <w:t>(чел.)</w:t>
            </w:r>
          </w:p>
        </w:tc>
        <w:tc>
          <w:tcPr>
            <w:tcW w:w="127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275"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A95870">
        <w:tc>
          <w:tcPr>
            <w:tcW w:w="1696" w:type="dxa"/>
          </w:tcPr>
          <w:p w:rsidR="00EE6C02" w:rsidRPr="00EE6C02" w:rsidRDefault="00EE6C02" w:rsidP="009F0B17">
            <w:pPr>
              <w:spacing w:line="240" w:lineRule="auto"/>
              <w:contextualSpacing/>
              <w:jc w:val="both"/>
              <w:rPr>
                <w:rFonts w:ascii="Times New Roman" w:hAnsi="Times New Roman"/>
              </w:rPr>
            </w:pPr>
            <w:r w:rsidRPr="00EE6C02">
              <w:rPr>
                <w:rFonts w:ascii="Times New Roman" w:hAnsi="Times New Roman"/>
              </w:rPr>
              <w:t xml:space="preserve">МБОУ СОШ </w:t>
            </w:r>
            <w:r w:rsidR="00A0626A">
              <w:rPr>
                <w:rFonts w:ascii="Times New Roman" w:hAnsi="Times New Roman"/>
              </w:rPr>
              <w:t xml:space="preserve">с. </w:t>
            </w:r>
            <w:proofErr w:type="spellStart"/>
            <w:r w:rsidR="00A0626A">
              <w:rPr>
                <w:rFonts w:ascii="Times New Roman" w:hAnsi="Times New Roman"/>
              </w:rPr>
              <w:t>Арги-Паги</w:t>
            </w:r>
            <w:proofErr w:type="spellEnd"/>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70</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A0626A"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5</w:t>
            </w:r>
          </w:p>
        </w:tc>
        <w:tc>
          <w:tcPr>
            <w:tcW w:w="1276" w:type="dxa"/>
          </w:tcPr>
          <w:p w:rsidR="00EE6C02" w:rsidRPr="00EE6C02" w:rsidRDefault="00A0626A" w:rsidP="00EE6C0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1275" w:type="dxa"/>
          </w:tcPr>
          <w:p w:rsidR="00EE6C02" w:rsidRPr="00EE6C02" w:rsidRDefault="00A0626A" w:rsidP="00A0626A">
            <w:pPr>
              <w:spacing w:line="240" w:lineRule="auto"/>
              <w:contextualSpacing/>
              <w:jc w:val="both"/>
              <w:rPr>
                <w:rFonts w:ascii="Times New Roman" w:hAnsi="Times New Roman"/>
                <w:sz w:val="24"/>
                <w:szCs w:val="24"/>
              </w:rPr>
            </w:pPr>
            <w:r>
              <w:rPr>
                <w:rFonts w:ascii="Times New Roman" w:hAnsi="Times New Roman"/>
                <w:sz w:val="24"/>
                <w:szCs w:val="24"/>
              </w:rPr>
              <w:t>3/0/40</w:t>
            </w:r>
          </w:p>
        </w:tc>
      </w:tr>
      <w:tr w:rsidR="00EE6C02" w:rsidRPr="00EE6C02" w:rsidTr="00A95870">
        <w:trPr>
          <w:trHeight w:val="345"/>
        </w:trPr>
        <w:tc>
          <w:tcPr>
            <w:tcW w:w="1696" w:type="dxa"/>
          </w:tcPr>
          <w:p w:rsidR="00EE6C02" w:rsidRPr="00EE6C02" w:rsidRDefault="00EE6C02" w:rsidP="009F0B17">
            <w:pPr>
              <w:spacing w:line="240" w:lineRule="auto"/>
              <w:contextualSpacing/>
              <w:jc w:val="both"/>
              <w:rPr>
                <w:rFonts w:ascii="Times New Roman" w:hAnsi="Times New Roman"/>
              </w:rPr>
            </w:pPr>
            <w:r w:rsidRPr="00EE6C02">
              <w:rPr>
                <w:rFonts w:ascii="Times New Roman" w:hAnsi="Times New Roman"/>
              </w:rPr>
              <w:t xml:space="preserve">МБОУ СОШ </w:t>
            </w:r>
            <w:r w:rsidR="00A0626A">
              <w:rPr>
                <w:rFonts w:ascii="Times New Roman" w:hAnsi="Times New Roman"/>
              </w:rPr>
              <w:t xml:space="preserve">с. </w:t>
            </w:r>
            <w:proofErr w:type="spellStart"/>
            <w:r w:rsidR="00A0626A">
              <w:rPr>
                <w:rFonts w:ascii="Times New Roman" w:hAnsi="Times New Roman"/>
              </w:rPr>
              <w:t>Адо-Тымово</w:t>
            </w:r>
            <w:proofErr w:type="spellEnd"/>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62</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0B62F8" w:rsidP="00EE6C02">
            <w:pPr>
              <w:autoSpaceDE w:val="0"/>
              <w:autoSpaceDN w:val="0"/>
              <w:adjustRightInd w:val="0"/>
              <w:spacing w:line="256" w:lineRule="auto"/>
              <w:jc w:val="center"/>
              <w:rPr>
                <w:rFonts w:ascii="Times New Roman" w:hAnsi="Times New Roman"/>
                <w:sz w:val="24"/>
                <w:szCs w:val="24"/>
              </w:rPr>
            </w:pPr>
            <w:r>
              <w:rPr>
                <w:rFonts w:ascii="Times New Roman" w:hAnsi="Times New Roman"/>
                <w:sz w:val="24"/>
                <w:szCs w:val="24"/>
              </w:rPr>
              <w:t>5</w:t>
            </w:r>
          </w:p>
        </w:tc>
        <w:tc>
          <w:tcPr>
            <w:tcW w:w="1276" w:type="dxa"/>
          </w:tcPr>
          <w:p w:rsidR="00EE6C02" w:rsidRPr="00EE6C02" w:rsidRDefault="000535B9" w:rsidP="00EE6C0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1275" w:type="dxa"/>
          </w:tcPr>
          <w:p w:rsidR="00EE6C02" w:rsidRPr="00EE6C02" w:rsidRDefault="000B62F8" w:rsidP="00EE6C02">
            <w:pPr>
              <w:spacing w:line="240" w:lineRule="auto"/>
              <w:contextualSpacing/>
              <w:jc w:val="both"/>
              <w:rPr>
                <w:rFonts w:ascii="Times New Roman" w:hAnsi="Times New Roman"/>
                <w:sz w:val="24"/>
                <w:szCs w:val="24"/>
              </w:rPr>
            </w:pPr>
            <w:r>
              <w:rPr>
                <w:rFonts w:ascii="Times New Roman" w:hAnsi="Times New Roman"/>
                <w:sz w:val="24"/>
                <w:szCs w:val="24"/>
              </w:rPr>
              <w:t>0/0/0</w:t>
            </w:r>
          </w:p>
        </w:tc>
      </w:tr>
      <w:tr w:rsidR="00EE6C02" w:rsidRPr="00EE6C02" w:rsidTr="00A95870">
        <w:tc>
          <w:tcPr>
            <w:tcW w:w="1696" w:type="dxa"/>
          </w:tcPr>
          <w:p w:rsidR="00EE6C02" w:rsidRPr="00EE6C02" w:rsidRDefault="00EE6C02" w:rsidP="00A0626A">
            <w:pPr>
              <w:spacing w:line="240" w:lineRule="auto"/>
              <w:contextualSpacing/>
              <w:jc w:val="both"/>
              <w:rPr>
                <w:rFonts w:ascii="Times New Roman" w:hAnsi="Times New Roman"/>
              </w:rPr>
            </w:pPr>
            <w:r w:rsidRPr="00EE6C02">
              <w:rPr>
                <w:rFonts w:ascii="Times New Roman" w:hAnsi="Times New Roman"/>
              </w:rPr>
              <w:t xml:space="preserve">МБОУ «Начальная школа-детский сад с. </w:t>
            </w:r>
            <w:r w:rsidR="00A0626A">
              <w:rPr>
                <w:rFonts w:ascii="Times New Roman" w:hAnsi="Times New Roman"/>
              </w:rPr>
              <w:t>Восход</w:t>
            </w:r>
            <w:r w:rsidRPr="00EE6C02">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EE6C02" w:rsidRPr="00EE6C02" w:rsidRDefault="000535B9"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rsidR="00EE6C02" w:rsidRPr="00EE6C02" w:rsidRDefault="000535B9"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15</w:t>
            </w:r>
          </w:p>
        </w:tc>
        <w:tc>
          <w:tcPr>
            <w:tcW w:w="851" w:type="dxa"/>
          </w:tcPr>
          <w:p w:rsidR="00EE6C02" w:rsidRPr="00EE6C02" w:rsidRDefault="00EE6C02" w:rsidP="00EE6C02">
            <w:pPr>
              <w:spacing w:line="240" w:lineRule="auto"/>
              <w:contextualSpacing/>
              <w:jc w:val="both"/>
              <w:rPr>
                <w:rFonts w:ascii="Times New Roman" w:hAnsi="Times New Roman"/>
                <w:sz w:val="24"/>
                <w:szCs w:val="24"/>
              </w:rPr>
            </w:pPr>
          </w:p>
        </w:tc>
        <w:tc>
          <w:tcPr>
            <w:tcW w:w="850" w:type="dxa"/>
          </w:tcPr>
          <w:p w:rsidR="00EE6C02" w:rsidRPr="00EE6C02" w:rsidRDefault="00EE6C02" w:rsidP="00EE6C02">
            <w:pPr>
              <w:spacing w:line="240" w:lineRule="auto"/>
              <w:contextualSpacing/>
              <w:jc w:val="both"/>
              <w:rPr>
                <w:rFonts w:ascii="Times New Roman" w:hAnsi="Times New Roman"/>
                <w:sz w:val="24"/>
                <w:szCs w:val="24"/>
              </w:rPr>
            </w:pPr>
          </w:p>
        </w:tc>
        <w:tc>
          <w:tcPr>
            <w:tcW w:w="993" w:type="dxa"/>
          </w:tcPr>
          <w:p w:rsidR="00EE6C02" w:rsidRPr="00EE6C02" w:rsidRDefault="00EE6C02" w:rsidP="00EE6C02">
            <w:pPr>
              <w:spacing w:line="240" w:lineRule="auto"/>
              <w:contextualSpacing/>
              <w:jc w:val="both"/>
              <w:rPr>
                <w:rFonts w:ascii="Times New Roman" w:hAnsi="Times New Roman"/>
                <w:sz w:val="24"/>
                <w:szCs w:val="24"/>
              </w:rPr>
            </w:pPr>
          </w:p>
        </w:tc>
        <w:tc>
          <w:tcPr>
            <w:tcW w:w="992" w:type="dxa"/>
          </w:tcPr>
          <w:p w:rsidR="00EE6C02" w:rsidRPr="00EE6C02" w:rsidRDefault="00EE6C02" w:rsidP="00EE6C02">
            <w:pPr>
              <w:spacing w:line="240" w:lineRule="auto"/>
              <w:contextualSpacing/>
              <w:jc w:val="both"/>
              <w:rPr>
                <w:rFonts w:ascii="Times New Roman" w:hAnsi="Times New Roman"/>
                <w:sz w:val="24"/>
                <w:szCs w:val="24"/>
              </w:rPr>
            </w:pPr>
          </w:p>
        </w:tc>
        <w:tc>
          <w:tcPr>
            <w:tcW w:w="1276" w:type="dxa"/>
          </w:tcPr>
          <w:p w:rsidR="00EE6C02" w:rsidRPr="00EE6C02" w:rsidRDefault="000535B9" w:rsidP="00EE6C0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1275" w:type="dxa"/>
          </w:tcPr>
          <w:p w:rsidR="00EE6C02" w:rsidRPr="00EE6C02" w:rsidRDefault="000535B9" w:rsidP="00EE6C02">
            <w:pPr>
              <w:spacing w:line="240" w:lineRule="auto"/>
              <w:contextualSpacing/>
              <w:jc w:val="both"/>
              <w:rPr>
                <w:rFonts w:ascii="Times New Roman" w:hAnsi="Times New Roman"/>
                <w:sz w:val="24"/>
                <w:szCs w:val="24"/>
              </w:rPr>
            </w:pPr>
            <w:r>
              <w:rPr>
                <w:rFonts w:ascii="Times New Roman" w:hAnsi="Times New Roman"/>
                <w:sz w:val="24"/>
                <w:szCs w:val="24"/>
              </w:rPr>
              <w:t>2</w:t>
            </w:r>
          </w:p>
        </w:tc>
      </w:tr>
    </w:tbl>
    <w:p w:rsidR="00EE6C02" w:rsidRPr="00EE6C02" w:rsidRDefault="00EE6C02" w:rsidP="00EE6C02">
      <w:pPr>
        <w:spacing w:after="0" w:line="240" w:lineRule="auto"/>
        <w:ind w:firstLine="708"/>
        <w:contextualSpacing/>
        <w:jc w:val="both"/>
        <w:rPr>
          <w:rFonts w:ascii="Times New Roman" w:hAnsi="Times New Roman"/>
          <w:sz w:val="24"/>
          <w:szCs w:val="24"/>
        </w:rPr>
      </w:pPr>
    </w:p>
    <w:p w:rsidR="00EE6C02" w:rsidRPr="00EE6C02" w:rsidRDefault="00EE6C02" w:rsidP="00EE6C02">
      <w:pPr>
        <w:numPr>
          <w:ilvl w:val="0"/>
          <w:numId w:val="6"/>
        </w:numPr>
        <w:spacing w:after="0" w:line="240" w:lineRule="auto"/>
        <w:contextualSpacing/>
        <w:jc w:val="both"/>
        <w:rPr>
          <w:rFonts w:ascii="Times New Roman" w:hAnsi="Times New Roman"/>
          <w:sz w:val="24"/>
          <w:szCs w:val="24"/>
        </w:rPr>
      </w:pPr>
      <w:r w:rsidRPr="00EE6C02">
        <w:rPr>
          <w:rFonts w:ascii="Times New Roman" w:hAnsi="Times New Roman"/>
          <w:sz w:val="24"/>
          <w:szCs w:val="24"/>
        </w:rPr>
        <w:t>В детских садах по показателю качества муниципальных услуг:</w:t>
      </w:r>
    </w:p>
    <w:p w:rsidR="00EE6C02" w:rsidRPr="00EE6C02" w:rsidRDefault="00EE6C02" w:rsidP="00EE6C02">
      <w:pPr>
        <w:spacing w:after="0" w:line="240" w:lineRule="auto"/>
        <w:jc w:val="both"/>
        <w:rPr>
          <w:rFonts w:ascii="Times New Roman" w:hAnsi="Times New Roman"/>
          <w:sz w:val="24"/>
          <w:szCs w:val="24"/>
        </w:rPr>
      </w:pPr>
    </w:p>
    <w:tbl>
      <w:tblPr>
        <w:tblStyle w:val="a4"/>
        <w:tblW w:w="0" w:type="auto"/>
        <w:tblLayout w:type="fixed"/>
        <w:tblLook w:val="04A0" w:firstRow="1" w:lastRow="0" w:firstColumn="1" w:lastColumn="0" w:noHBand="0" w:noVBand="1"/>
      </w:tblPr>
      <w:tblGrid>
        <w:gridCol w:w="1456"/>
        <w:gridCol w:w="1091"/>
        <w:gridCol w:w="1276"/>
        <w:gridCol w:w="992"/>
        <w:gridCol w:w="1169"/>
        <w:gridCol w:w="1711"/>
        <w:gridCol w:w="1650"/>
      </w:tblGrid>
      <w:tr w:rsidR="00EE6C02" w:rsidRPr="00EE6C02" w:rsidTr="00A95870">
        <w:tc>
          <w:tcPr>
            <w:tcW w:w="1456"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ОУ </w:t>
            </w:r>
          </w:p>
        </w:tc>
        <w:tc>
          <w:tcPr>
            <w:tcW w:w="4528" w:type="dxa"/>
            <w:gridSpan w:val="4"/>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w:t>
            </w:r>
            <w:r w:rsidRPr="00EE6C02">
              <w:rPr>
                <w:rFonts w:ascii="Times New Roman" w:eastAsia="Times New Roman" w:hAnsi="Times New Roman"/>
                <w:sz w:val="24"/>
                <w:szCs w:val="24"/>
              </w:rPr>
              <w:t>Наименование муниципальной услуги</w:t>
            </w:r>
          </w:p>
        </w:tc>
        <w:tc>
          <w:tcPr>
            <w:tcW w:w="1711" w:type="dxa"/>
            <w:vMerge w:val="restart"/>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sz w:val="24"/>
                <w:szCs w:val="24"/>
              </w:rPr>
              <w:t>Д</w:t>
            </w:r>
            <w:r w:rsidRPr="00EE6C02">
              <w:rPr>
                <w:rFonts w:ascii="Times New Roman" w:hAnsi="Times New Roman"/>
              </w:rPr>
              <w:t xml:space="preserve">опустимые отклонения от установленных показателей, %  </w:t>
            </w:r>
          </w:p>
        </w:tc>
        <w:tc>
          <w:tcPr>
            <w:tcW w:w="1650"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Выявленные о</w:t>
            </w:r>
            <w:r w:rsidRPr="00EE6C02">
              <w:rPr>
                <w:rFonts w:ascii="Times New Roman" w:hAnsi="Times New Roman"/>
              </w:rPr>
              <w:t>тклонения от установленных показателей, %</w:t>
            </w:r>
          </w:p>
        </w:tc>
      </w:tr>
      <w:tr w:rsidR="00EE6C02" w:rsidRPr="00EE6C02" w:rsidTr="00A95870">
        <w:tc>
          <w:tcPr>
            <w:tcW w:w="145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4528" w:type="dxa"/>
            <w:gridSpan w:val="4"/>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sz w:val="24"/>
                <w:szCs w:val="24"/>
              </w:rPr>
              <w:t>Реализация основных общеобразовательных программ дошкольного образования</w:t>
            </w:r>
          </w:p>
        </w:tc>
        <w:tc>
          <w:tcPr>
            <w:tcW w:w="171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0535B9">
        <w:tc>
          <w:tcPr>
            <w:tcW w:w="145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2367" w:type="dxa"/>
            <w:gridSpan w:val="2"/>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rPr>
              <w:t>От 1 года до 3 лет</w:t>
            </w:r>
          </w:p>
        </w:tc>
        <w:tc>
          <w:tcPr>
            <w:tcW w:w="2161" w:type="dxa"/>
            <w:gridSpan w:val="2"/>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rPr>
              <w:t>От 3 лет до 8 лет</w:t>
            </w:r>
          </w:p>
        </w:tc>
        <w:tc>
          <w:tcPr>
            <w:tcW w:w="171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0535B9">
        <w:tc>
          <w:tcPr>
            <w:tcW w:w="1456"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091"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план</w:t>
            </w:r>
          </w:p>
        </w:tc>
        <w:tc>
          <w:tcPr>
            <w:tcW w:w="1276"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факт</w:t>
            </w:r>
          </w:p>
        </w:tc>
        <w:tc>
          <w:tcPr>
            <w:tcW w:w="992"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план</w:t>
            </w:r>
          </w:p>
        </w:tc>
        <w:tc>
          <w:tcPr>
            <w:tcW w:w="1169"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факт</w:t>
            </w:r>
          </w:p>
        </w:tc>
        <w:tc>
          <w:tcPr>
            <w:tcW w:w="171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0535B9">
        <w:trPr>
          <w:trHeight w:val="1235"/>
        </w:trPr>
        <w:tc>
          <w:tcPr>
            <w:tcW w:w="1456" w:type="dxa"/>
          </w:tcPr>
          <w:p w:rsidR="00EE6C02" w:rsidRPr="00EE6C02" w:rsidRDefault="00A0626A" w:rsidP="00A0626A">
            <w:pPr>
              <w:spacing w:line="240" w:lineRule="auto"/>
              <w:contextualSpacing/>
              <w:jc w:val="both"/>
              <w:rPr>
                <w:rFonts w:ascii="Times New Roman" w:hAnsi="Times New Roman"/>
                <w:sz w:val="24"/>
                <w:szCs w:val="24"/>
              </w:rPr>
            </w:pPr>
            <w:r>
              <w:rPr>
                <w:rFonts w:ascii="Times New Roman" w:hAnsi="Times New Roman"/>
                <w:sz w:val="24"/>
                <w:szCs w:val="24"/>
              </w:rPr>
              <w:t xml:space="preserve">Дошкольные группы в </w:t>
            </w:r>
            <w:r w:rsidR="00EE6C02" w:rsidRPr="00EE6C02">
              <w:rPr>
                <w:rFonts w:ascii="Times New Roman" w:hAnsi="Times New Roman"/>
                <w:sz w:val="24"/>
                <w:szCs w:val="24"/>
              </w:rPr>
              <w:t xml:space="preserve">МБОУ </w:t>
            </w:r>
            <w:r>
              <w:rPr>
                <w:rFonts w:ascii="Times New Roman" w:hAnsi="Times New Roman"/>
                <w:sz w:val="24"/>
                <w:szCs w:val="24"/>
              </w:rPr>
              <w:t xml:space="preserve">СОШ с. </w:t>
            </w:r>
            <w:proofErr w:type="spellStart"/>
            <w:r>
              <w:rPr>
                <w:rFonts w:ascii="Times New Roman" w:hAnsi="Times New Roman"/>
                <w:sz w:val="24"/>
                <w:szCs w:val="24"/>
              </w:rPr>
              <w:t>Арги-Паги</w:t>
            </w:r>
            <w:proofErr w:type="spellEnd"/>
          </w:p>
        </w:tc>
        <w:tc>
          <w:tcPr>
            <w:tcW w:w="1091" w:type="dxa"/>
          </w:tcPr>
          <w:p w:rsidR="00EE6C02" w:rsidRPr="00EE6C02" w:rsidRDefault="00EE6C02" w:rsidP="00EE6C02">
            <w:pPr>
              <w:spacing w:line="240" w:lineRule="auto"/>
              <w:contextualSpacing/>
              <w:rPr>
                <w:rFonts w:ascii="Times New Roman" w:hAnsi="Times New Roman"/>
                <w:sz w:val="24"/>
                <w:szCs w:val="24"/>
              </w:rPr>
            </w:pPr>
            <w:r w:rsidRPr="00EE6C02">
              <w:rPr>
                <w:rFonts w:ascii="Times New Roman" w:hAnsi="Times New Roman"/>
                <w:sz w:val="24"/>
                <w:szCs w:val="24"/>
              </w:rPr>
              <w:t>1.  100</w:t>
            </w:r>
          </w:p>
          <w:p w:rsidR="00EE6C02" w:rsidRPr="00EE6C02" w:rsidRDefault="00EE6C02" w:rsidP="00EE6C02">
            <w:pPr>
              <w:spacing w:line="240" w:lineRule="auto"/>
              <w:contextualSpacing/>
              <w:rPr>
                <w:rFonts w:ascii="Times New Roman" w:hAnsi="Times New Roman"/>
                <w:sz w:val="24"/>
                <w:szCs w:val="24"/>
              </w:rPr>
            </w:pPr>
            <w:r w:rsidRPr="00EE6C02">
              <w:rPr>
                <w:rFonts w:ascii="Times New Roman" w:hAnsi="Times New Roman"/>
                <w:sz w:val="24"/>
                <w:szCs w:val="24"/>
              </w:rPr>
              <w:t>2.  100</w:t>
            </w:r>
          </w:p>
          <w:p w:rsidR="00EE6C02" w:rsidRDefault="000535B9" w:rsidP="000535B9">
            <w:pPr>
              <w:tabs>
                <w:tab w:val="left" w:pos="0"/>
              </w:tabs>
              <w:spacing w:line="240" w:lineRule="auto"/>
              <w:contextualSpacing/>
              <w:jc w:val="both"/>
              <w:rPr>
                <w:rFonts w:ascii="Times New Roman" w:hAnsi="Times New Roman"/>
                <w:sz w:val="24"/>
                <w:szCs w:val="24"/>
              </w:rPr>
            </w:pPr>
            <w:r>
              <w:rPr>
                <w:rFonts w:ascii="Times New Roman" w:hAnsi="Times New Roman"/>
                <w:sz w:val="24"/>
                <w:szCs w:val="24"/>
              </w:rPr>
              <w:t>3.  100</w:t>
            </w:r>
          </w:p>
          <w:p w:rsidR="000535B9" w:rsidRPr="00EE6C02" w:rsidRDefault="000535B9" w:rsidP="000535B9">
            <w:pPr>
              <w:tabs>
                <w:tab w:val="left" w:pos="0"/>
              </w:tabs>
              <w:spacing w:line="240" w:lineRule="auto"/>
              <w:contextualSpacing/>
              <w:jc w:val="both"/>
              <w:rPr>
                <w:rFonts w:ascii="Times New Roman" w:hAnsi="Times New Roman"/>
                <w:sz w:val="24"/>
                <w:szCs w:val="24"/>
              </w:rPr>
            </w:pPr>
            <w:r>
              <w:rPr>
                <w:rFonts w:ascii="Times New Roman" w:hAnsi="Times New Roman"/>
                <w:sz w:val="24"/>
                <w:szCs w:val="24"/>
              </w:rPr>
              <w:t>4.  100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tc>
        <w:tc>
          <w:tcPr>
            <w:tcW w:w="1169"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p w:rsidR="00EE6C02" w:rsidRPr="00EE6C02" w:rsidRDefault="00EE6C02" w:rsidP="00EE6C02">
            <w:pPr>
              <w:autoSpaceDE w:val="0"/>
              <w:autoSpaceDN w:val="0"/>
              <w:adjustRightInd w:val="0"/>
              <w:spacing w:line="240" w:lineRule="auto"/>
              <w:rPr>
                <w:rFonts w:ascii="Times New Roman" w:hAnsi="Times New Roman"/>
                <w:sz w:val="24"/>
                <w:szCs w:val="24"/>
              </w:rPr>
            </w:pPr>
            <w:r w:rsidRPr="00EE6C02">
              <w:rPr>
                <w:rFonts w:ascii="Times New Roman" w:hAnsi="Times New Roman"/>
                <w:sz w:val="24"/>
                <w:szCs w:val="24"/>
              </w:rPr>
              <w:t>100</w:t>
            </w:r>
          </w:p>
        </w:tc>
        <w:tc>
          <w:tcPr>
            <w:tcW w:w="1711"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650"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0/0</w:t>
            </w:r>
          </w:p>
        </w:tc>
      </w:tr>
      <w:tr w:rsidR="00EE6C02" w:rsidRPr="00EE6C02" w:rsidTr="000535B9">
        <w:trPr>
          <w:trHeight w:val="1145"/>
        </w:trPr>
        <w:tc>
          <w:tcPr>
            <w:tcW w:w="1456" w:type="dxa"/>
          </w:tcPr>
          <w:p w:rsidR="00EE6C02" w:rsidRPr="00EE6C02" w:rsidRDefault="00EE6C02" w:rsidP="00A0626A">
            <w:pPr>
              <w:spacing w:line="240" w:lineRule="auto"/>
              <w:contextualSpacing/>
              <w:jc w:val="both"/>
              <w:rPr>
                <w:rFonts w:ascii="Times New Roman" w:hAnsi="Times New Roman"/>
                <w:sz w:val="24"/>
                <w:szCs w:val="24"/>
              </w:rPr>
            </w:pPr>
            <w:r w:rsidRPr="00EE6C02">
              <w:rPr>
                <w:rFonts w:ascii="Times New Roman" w:eastAsia="Arial Unicode MS" w:hAnsi="Times New Roman"/>
                <w:kern w:val="1"/>
                <w:sz w:val="24"/>
                <w:szCs w:val="24"/>
              </w:rPr>
              <w:t>МБДОУ Детский сад</w:t>
            </w:r>
            <w:r w:rsidRPr="00EE6C02">
              <w:rPr>
                <w:rFonts w:ascii="Times New Roman" w:hAnsi="Times New Roman"/>
                <w:sz w:val="24"/>
                <w:szCs w:val="24"/>
              </w:rPr>
              <w:t xml:space="preserve"> </w:t>
            </w:r>
            <w:r w:rsidR="00A0626A">
              <w:rPr>
                <w:rFonts w:ascii="Times New Roman" w:hAnsi="Times New Roman"/>
                <w:sz w:val="24"/>
                <w:szCs w:val="24"/>
              </w:rPr>
              <w:t xml:space="preserve">№5 </w:t>
            </w:r>
            <w:proofErr w:type="spellStart"/>
            <w:r w:rsidR="00A0626A">
              <w:rPr>
                <w:rFonts w:ascii="Times New Roman" w:hAnsi="Times New Roman"/>
                <w:sz w:val="24"/>
                <w:szCs w:val="24"/>
              </w:rPr>
              <w:t>пгт</w:t>
            </w:r>
            <w:proofErr w:type="spellEnd"/>
            <w:r w:rsidR="00A0626A">
              <w:rPr>
                <w:rFonts w:ascii="Times New Roman" w:hAnsi="Times New Roman"/>
                <w:sz w:val="24"/>
                <w:szCs w:val="24"/>
              </w:rPr>
              <w:t>. Тымовское</w:t>
            </w:r>
            <w:r w:rsidRPr="00EE6C02">
              <w:rPr>
                <w:rFonts w:ascii="Times New Roman" w:hAnsi="Times New Roman"/>
                <w:sz w:val="24"/>
                <w:szCs w:val="24"/>
              </w:rPr>
              <w:t xml:space="preserve">. </w:t>
            </w:r>
          </w:p>
        </w:tc>
        <w:tc>
          <w:tcPr>
            <w:tcW w:w="1091"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992" w:type="dxa"/>
            <w:tcBorders>
              <w:top w:val="single" w:sz="4" w:space="0" w:color="auto"/>
              <w:left w:val="single" w:sz="4" w:space="0" w:color="auto"/>
              <w:right w:val="single" w:sz="4" w:space="0" w:color="auto"/>
            </w:tcBorders>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3. 100</w:t>
            </w:r>
          </w:p>
          <w:p w:rsidR="00EE6C02" w:rsidRPr="00EE6C02" w:rsidRDefault="00EE6C02" w:rsidP="00EE6C02">
            <w:pPr>
              <w:autoSpaceDE w:val="0"/>
              <w:autoSpaceDN w:val="0"/>
              <w:adjustRightInd w:val="0"/>
              <w:spacing w:line="276" w:lineRule="auto"/>
              <w:rPr>
                <w:szCs w:val="28"/>
              </w:rPr>
            </w:pPr>
            <w:r w:rsidRPr="00EE6C02">
              <w:rPr>
                <w:rFonts w:ascii="Times New Roman" w:hAnsi="Times New Roman"/>
                <w:sz w:val="24"/>
                <w:szCs w:val="24"/>
              </w:rPr>
              <w:t>4. 100</w:t>
            </w:r>
          </w:p>
        </w:tc>
        <w:tc>
          <w:tcPr>
            <w:tcW w:w="1169" w:type="dxa"/>
            <w:tcBorders>
              <w:top w:val="single" w:sz="4" w:space="0" w:color="auto"/>
              <w:left w:val="single" w:sz="4" w:space="0" w:color="auto"/>
              <w:right w:val="single" w:sz="4" w:space="0" w:color="auto"/>
            </w:tcBorders>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3. 100</w:t>
            </w:r>
          </w:p>
          <w:p w:rsidR="00EE6C02" w:rsidRPr="00EE6C02" w:rsidRDefault="00EE6C02" w:rsidP="00EE6C02">
            <w:pPr>
              <w:autoSpaceDE w:val="0"/>
              <w:autoSpaceDN w:val="0"/>
              <w:adjustRightInd w:val="0"/>
              <w:spacing w:line="276" w:lineRule="auto"/>
              <w:rPr>
                <w:szCs w:val="28"/>
              </w:rPr>
            </w:pPr>
            <w:r w:rsidRPr="00EE6C02">
              <w:rPr>
                <w:rFonts w:ascii="Times New Roman" w:hAnsi="Times New Roman"/>
                <w:sz w:val="24"/>
                <w:szCs w:val="24"/>
              </w:rPr>
              <w:t>4.100.</w:t>
            </w:r>
          </w:p>
        </w:tc>
        <w:tc>
          <w:tcPr>
            <w:tcW w:w="1711"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650"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0/0</w:t>
            </w:r>
          </w:p>
        </w:tc>
      </w:tr>
      <w:tr w:rsidR="00EE6C02" w:rsidRPr="00EE6C02" w:rsidTr="000535B9">
        <w:trPr>
          <w:trHeight w:val="1265"/>
        </w:trPr>
        <w:tc>
          <w:tcPr>
            <w:tcW w:w="1456" w:type="dxa"/>
          </w:tcPr>
          <w:p w:rsidR="00EE6C02" w:rsidRPr="00EE6C02" w:rsidRDefault="00EE6C02" w:rsidP="00A0626A">
            <w:pPr>
              <w:spacing w:line="240" w:lineRule="auto"/>
              <w:contextualSpacing/>
              <w:jc w:val="both"/>
              <w:rPr>
                <w:rFonts w:ascii="Times New Roman" w:eastAsia="Arial Unicode MS" w:hAnsi="Times New Roman"/>
                <w:kern w:val="1"/>
                <w:sz w:val="24"/>
                <w:szCs w:val="24"/>
              </w:rPr>
            </w:pPr>
            <w:r w:rsidRPr="00EE6C02">
              <w:rPr>
                <w:rFonts w:ascii="Times New Roman" w:hAnsi="Times New Roman"/>
              </w:rPr>
              <w:lastRenderedPageBreak/>
              <w:t xml:space="preserve">МБОУ «Начальная школа-детский сад с. </w:t>
            </w:r>
            <w:r w:rsidR="00A0626A">
              <w:rPr>
                <w:rFonts w:ascii="Times New Roman" w:hAnsi="Times New Roman"/>
              </w:rPr>
              <w:t>Восход</w:t>
            </w:r>
            <w:r w:rsidRPr="00EE6C02">
              <w:rPr>
                <w:rFonts w:ascii="Times New Roman" w:hAnsi="Times New Roman"/>
              </w:rPr>
              <w:t>»</w:t>
            </w:r>
          </w:p>
        </w:tc>
        <w:tc>
          <w:tcPr>
            <w:tcW w:w="1091"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1276"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992"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3. 100</w:t>
            </w:r>
          </w:p>
          <w:p w:rsidR="00EE6C02" w:rsidRPr="00EE6C02" w:rsidRDefault="00EE6C02" w:rsidP="00EE6C02">
            <w:pPr>
              <w:autoSpaceDE w:val="0"/>
              <w:autoSpaceDN w:val="0"/>
              <w:adjustRightInd w:val="0"/>
              <w:spacing w:line="276" w:lineRule="auto"/>
              <w:rPr>
                <w:szCs w:val="28"/>
              </w:rPr>
            </w:pPr>
            <w:r w:rsidRPr="00EE6C02">
              <w:rPr>
                <w:rFonts w:ascii="Times New Roman" w:hAnsi="Times New Roman"/>
                <w:sz w:val="24"/>
                <w:szCs w:val="24"/>
              </w:rPr>
              <w:t>4. 100</w:t>
            </w:r>
          </w:p>
        </w:tc>
        <w:tc>
          <w:tcPr>
            <w:tcW w:w="1169" w:type="dxa"/>
            <w:tcBorders>
              <w:top w:val="single" w:sz="4" w:space="0" w:color="auto"/>
              <w:left w:val="single" w:sz="4" w:space="0" w:color="auto"/>
              <w:bottom w:val="single" w:sz="4" w:space="0" w:color="auto"/>
              <w:right w:val="single" w:sz="4" w:space="0" w:color="auto"/>
            </w:tcBorders>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2. 100</w:t>
            </w:r>
          </w:p>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3. 100</w:t>
            </w:r>
          </w:p>
          <w:p w:rsidR="00EE6C02" w:rsidRPr="00EE6C02" w:rsidRDefault="00EE6C02" w:rsidP="00EE6C02">
            <w:pPr>
              <w:autoSpaceDE w:val="0"/>
              <w:autoSpaceDN w:val="0"/>
              <w:adjustRightInd w:val="0"/>
              <w:spacing w:line="276" w:lineRule="auto"/>
              <w:rPr>
                <w:szCs w:val="28"/>
              </w:rPr>
            </w:pPr>
            <w:r w:rsidRPr="00EE6C02">
              <w:rPr>
                <w:rFonts w:ascii="Times New Roman" w:hAnsi="Times New Roman"/>
                <w:sz w:val="24"/>
                <w:szCs w:val="24"/>
              </w:rPr>
              <w:t>4. 100</w:t>
            </w:r>
          </w:p>
        </w:tc>
        <w:tc>
          <w:tcPr>
            <w:tcW w:w="1711"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10</w:t>
            </w:r>
          </w:p>
        </w:tc>
        <w:tc>
          <w:tcPr>
            <w:tcW w:w="1650" w:type="dxa"/>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0/0</w:t>
            </w:r>
          </w:p>
        </w:tc>
      </w:tr>
      <w:tr w:rsidR="00A0626A" w:rsidRPr="00EE6C02" w:rsidTr="000535B9">
        <w:trPr>
          <w:trHeight w:val="1265"/>
        </w:trPr>
        <w:tc>
          <w:tcPr>
            <w:tcW w:w="1456" w:type="dxa"/>
          </w:tcPr>
          <w:p w:rsidR="00A0626A" w:rsidRPr="00EE6C02" w:rsidRDefault="00A0626A" w:rsidP="00A0626A">
            <w:pPr>
              <w:spacing w:line="240" w:lineRule="auto"/>
              <w:contextualSpacing/>
              <w:jc w:val="both"/>
              <w:rPr>
                <w:rFonts w:ascii="Times New Roman" w:hAnsi="Times New Roman"/>
              </w:rPr>
            </w:pPr>
            <w:r>
              <w:rPr>
                <w:rFonts w:ascii="Times New Roman" w:hAnsi="Times New Roman"/>
              </w:rPr>
              <w:t xml:space="preserve">МБДОУ Детский сад с. </w:t>
            </w:r>
            <w:proofErr w:type="spellStart"/>
            <w:r>
              <w:rPr>
                <w:rFonts w:ascii="Times New Roman" w:hAnsi="Times New Roman"/>
              </w:rPr>
              <w:t>Воскресеновка</w:t>
            </w:r>
            <w:proofErr w:type="spellEnd"/>
          </w:p>
        </w:tc>
        <w:tc>
          <w:tcPr>
            <w:tcW w:w="1091" w:type="dxa"/>
          </w:tcPr>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A0626A"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1276" w:type="dxa"/>
          </w:tcPr>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A0626A"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992" w:type="dxa"/>
            <w:tcBorders>
              <w:top w:val="single" w:sz="4" w:space="0" w:color="auto"/>
              <w:left w:val="single" w:sz="4" w:space="0" w:color="auto"/>
              <w:right w:val="single" w:sz="4" w:space="0" w:color="auto"/>
            </w:tcBorders>
          </w:tcPr>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A0626A"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1169" w:type="dxa"/>
            <w:tcBorders>
              <w:top w:val="single" w:sz="4" w:space="0" w:color="auto"/>
              <w:left w:val="single" w:sz="4" w:space="0" w:color="auto"/>
              <w:right w:val="single" w:sz="4" w:space="0" w:color="auto"/>
            </w:tcBorders>
          </w:tcPr>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1.100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2.100</w:t>
            </w:r>
          </w:p>
          <w:p w:rsidR="00A95870"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3.100</w:t>
            </w:r>
          </w:p>
          <w:p w:rsidR="00A0626A" w:rsidRPr="00EE6C02" w:rsidRDefault="00A95870" w:rsidP="00A95870">
            <w:pPr>
              <w:spacing w:line="240" w:lineRule="auto"/>
              <w:contextualSpacing/>
              <w:jc w:val="both"/>
              <w:rPr>
                <w:rFonts w:ascii="Times New Roman" w:hAnsi="Times New Roman"/>
                <w:sz w:val="24"/>
                <w:szCs w:val="24"/>
              </w:rPr>
            </w:pPr>
            <w:r w:rsidRPr="00EE6C02">
              <w:rPr>
                <w:rFonts w:ascii="Times New Roman" w:hAnsi="Times New Roman"/>
                <w:sz w:val="24"/>
                <w:szCs w:val="24"/>
              </w:rPr>
              <w:t>4.100</w:t>
            </w:r>
          </w:p>
        </w:tc>
        <w:tc>
          <w:tcPr>
            <w:tcW w:w="1711" w:type="dxa"/>
          </w:tcPr>
          <w:p w:rsidR="00A0626A" w:rsidRPr="00EE6C02" w:rsidRDefault="00A95870" w:rsidP="00EE6C02">
            <w:pPr>
              <w:spacing w:line="240" w:lineRule="auto"/>
              <w:contextualSpacing/>
              <w:jc w:val="both"/>
              <w:rPr>
                <w:rFonts w:ascii="Times New Roman" w:hAnsi="Times New Roman"/>
                <w:sz w:val="24"/>
                <w:szCs w:val="24"/>
              </w:rPr>
            </w:pPr>
            <w:r>
              <w:rPr>
                <w:rFonts w:ascii="Times New Roman" w:hAnsi="Times New Roman"/>
                <w:sz w:val="24"/>
                <w:szCs w:val="24"/>
              </w:rPr>
              <w:t>10</w:t>
            </w:r>
          </w:p>
        </w:tc>
        <w:tc>
          <w:tcPr>
            <w:tcW w:w="1650" w:type="dxa"/>
          </w:tcPr>
          <w:p w:rsidR="00A0626A" w:rsidRPr="00EE6C02" w:rsidRDefault="00A95870" w:rsidP="00EE6C02">
            <w:pPr>
              <w:spacing w:line="240" w:lineRule="auto"/>
              <w:contextualSpacing/>
              <w:jc w:val="both"/>
              <w:rPr>
                <w:rFonts w:ascii="Times New Roman" w:hAnsi="Times New Roman"/>
                <w:sz w:val="24"/>
                <w:szCs w:val="24"/>
              </w:rPr>
            </w:pPr>
            <w:r>
              <w:rPr>
                <w:rFonts w:ascii="Times New Roman" w:hAnsi="Times New Roman"/>
                <w:sz w:val="24"/>
                <w:szCs w:val="24"/>
              </w:rPr>
              <w:t>0/0</w:t>
            </w:r>
          </w:p>
        </w:tc>
      </w:tr>
    </w:tbl>
    <w:p w:rsidR="00EE6C02" w:rsidRPr="00EE6C02" w:rsidRDefault="00EE6C02" w:rsidP="00EE6C02">
      <w:pPr>
        <w:spacing w:after="0" w:line="240" w:lineRule="auto"/>
        <w:jc w:val="both"/>
        <w:rPr>
          <w:rFonts w:ascii="Times New Roman" w:hAnsi="Times New Roman"/>
          <w:sz w:val="24"/>
          <w:szCs w:val="24"/>
        </w:rPr>
      </w:pPr>
    </w:p>
    <w:p w:rsidR="00EE6C02" w:rsidRPr="00EE6C02" w:rsidRDefault="00EE6C02" w:rsidP="00EE6C02">
      <w:pPr>
        <w:spacing w:after="0" w:line="240" w:lineRule="auto"/>
        <w:ind w:left="1068"/>
        <w:contextualSpacing/>
        <w:jc w:val="both"/>
        <w:rPr>
          <w:rFonts w:ascii="Times New Roman" w:hAnsi="Times New Roman"/>
          <w:sz w:val="24"/>
          <w:szCs w:val="24"/>
        </w:rPr>
      </w:pPr>
      <w:r w:rsidRPr="00EE6C02">
        <w:rPr>
          <w:rFonts w:ascii="Times New Roman" w:hAnsi="Times New Roman"/>
          <w:sz w:val="24"/>
          <w:szCs w:val="24"/>
        </w:rPr>
        <w:t>4. В детских садах по показателю объема муниципальных услуг:</w:t>
      </w:r>
    </w:p>
    <w:p w:rsidR="00EE6C02" w:rsidRPr="00EE6C02" w:rsidRDefault="00EE6C02" w:rsidP="00EE6C02">
      <w:pPr>
        <w:spacing w:after="0"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1781"/>
        <w:gridCol w:w="1124"/>
        <w:gridCol w:w="1124"/>
        <w:gridCol w:w="867"/>
        <w:gridCol w:w="1149"/>
        <w:gridCol w:w="1650"/>
        <w:gridCol w:w="1650"/>
      </w:tblGrid>
      <w:tr w:rsidR="00EE6C02" w:rsidRPr="00EE6C02" w:rsidTr="00E33E64">
        <w:tc>
          <w:tcPr>
            <w:tcW w:w="1781"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ОУ </w:t>
            </w:r>
          </w:p>
        </w:tc>
        <w:tc>
          <w:tcPr>
            <w:tcW w:w="4264" w:type="dxa"/>
            <w:gridSpan w:val="4"/>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 xml:space="preserve">        </w:t>
            </w:r>
            <w:r w:rsidRPr="00EE6C02">
              <w:rPr>
                <w:rFonts w:ascii="Times New Roman" w:eastAsia="Times New Roman" w:hAnsi="Times New Roman"/>
                <w:sz w:val="24"/>
                <w:szCs w:val="24"/>
              </w:rPr>
              <w:t>Наименование муниципальной услуги</w:t>
            </w:r>
          </w:p>
        </w:tc>
        <w:tc>
          <w:tcPr>
            <w:tcW w:w="1650" w:type="dxa"/>
            <w:vMerge w:val="restart"/>
          </w:tcPr>
          <w:p w:rsidR="00EE6C02" w:rsidRPr="00EE6C02" w:rsidRDefault="00EE6C02" w:rsidP="00EE6C02">
            <w:pPr>
              <w:spacing w:line="240" w:lineRule="auto"/>
              <w:contextualSpacing/>
              <w:jc w:val="both"/>
              <w:rPr>
                <w:rFonts w:ascii="Times New Roman" w:hAnsi="Times New Roman"/>
              </w:rPr>
            </w:pPr>
            <w:r w:rsidRPr="00EE6C02">
              <w:rPr>
                <w:rFonts w:ascii="Times New Roman" w:hAnsi="Times New Roman"/>
                <w:sz w:val="24"/>
                <w:szCs w:val="24"/>
              </w:rPr>
              <w:t>Д</w:t>
            </w:r>
            <w:r w:rsidRPr="00EE6C02">
              <w:rPr>
                <w:rFonts w:ascii="Times New Roman" w:hAnsi="Times New Roman"/>
              </w:rPr>
              <w:t xml:space="preserve">опустимые отклонения от установленных показателей, %  </w:t>
            </w:r>
          </w:p>
        </w:tc>
        <w:tc>
          <w:tcPr>
            <w:tcW w:w="1650" w:type="dxa"/>
            <w:vMerge w:val="restart"/>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sz w:val="24"/>
                <w:szCs w:val="24"/>
              </w:rPr>
              <w:t>Выявленные о</w:t>
            </w:r>
            <w:r w:rsidRPr="00EE6C02">
              <w:rPr>
                <w:rFonts w:ascii="Times New Roman" w:hAnsi="Times New Roman"/>
              </w:rPr>
              <w:t>тклонения от установленных показателей, %</w:t>
            </w:r>
          </w:p>
        </w:tc>
      </w:tr>
      <w:tr w:rsidR="00EE6C02" w:rsidRPr="00EE6C02" w:rsidTr="00E33E64">
        <w:tc>
          <w:tcPr>
            <w:tcW w:w="178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4264" w:type="dxa"/>
            <w:gridSpan w:val="4"/>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sz w:val="24"/>
                <w:szCs w:val="24"/>
              </w:rPr>
              <w:t>Реализация основных общеобразовательных программ дошкольного образования</w:t>
            </w: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E33E64">
        <w:tc>
          <w:tcPr>
            <w:tcW w:w="178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2248" w:type="dxa"/>
            <w:gridSpan w:val="2"/>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rPr>
              <w:t>От 1 года до 3 лет</w:t>
            </w:r>
          </w:p>
        </w:tc>
        <w:tc>
          <w:tcPr>
            <w:tcW w:w="2016" w:type="dxa"/>
            <w:gridSpan w:val="2"/>
          </w:tcPr>
          <w:p w:rsidR="00EE6C02" w:rsidRPr="00EE6C02" w:rsidRDefault="00EE6C02" w:rsidP="00EE6C02">
            <w:pPr>
              <w:spacing w:line="240" w:lineRule="auto"/>
              <w:contextualSpacing/>
              <w:jc w:val="both"/>
              <w:rPr>
                <w:rFonts w:ascii="Times New Roman" w:hAnsi="Times New Roman"/>
                <w:sz w:val="24"/>
                <w:szCs w:val="24"/>
              </w:rPr>
            </w:pPr>
            <w:r w:rsidRPr="00EE6C02">
              <w:rPr>
                <w:rFonts w:ascii="Times New Roman" w:hAnsi="Times New Roman"/>
                <w:color w:val="000000"/>
              </w:rPr>
              <w:t>От 3 лет до 8 лет</w:t>
            </w: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E33E64">
        <w:tc>
          <w:tcPr>
            <w:tcW w:w="178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124"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план</w:t>
            </w:r>
          </w:p>
        </w:tc>
        <w:tc>
          <w:tcPr>
            <w:tcW w:w="1124"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факт</w:t>
            </w:r>
          </w:p>
        </w:tc>
        <w:tc>
          <w:tcPr>
            <w:tcW w:w="867"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план</w:t>
            </w:r>
          </w:p>
        </w:tc>
        <w:tc>
          <w:tcPr>
            <w:tcW w:w="1149" w:type="dxa"/>
          </w:tcPr>
          <w:p w:rsidR="00EE6C02" w:rsidRPr="00EE6C02" w:rsidRDefault="00EE6C02" w:rsidP="00EE6C02">
            <w:pPr>
              <w:spacing w:line="240" w:lineRule="auto"/>
              <w:contextualSpacing/>
              <w:jc w:val="both"/>
              <w:rPr>
                <w:rFonts w:ascii="Times New Roman" w:hAnsi="Times New Roman"/>
                <w:color w:val="000000"/>
                <w:sz w:val="24"/>
                <w:szCs w:val="24"/>
              </w:rPr>
            </w:pPr>
            <w:r w:rsidRPr="00EE6C02">
              <w:rPr>
                <w:rFonts w:ascii="Times New Roman" w:hAnsi="Times New Roman"/>
                <w:color w:val="000000"/>
                <w:sz w:val="24"/>
                <w:szCs w:val="24"/>
              </w:rPr>
              <w:t>факт</w:t>
            </w: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650" w:type="dxa"/>
            <w:vMerge/>
          </w:tcPr>
          <w:p w:rsidR="00EE6C02" w:rsidRPr="00EE6C02" w:rsidRDefault="00EE6C02" w:rsidP="00EE6C02">
            <w:pPr>
              <w:spacing w:line="240" w:lineRule="auto"/>
              <w:contextualSpacing/>
              <w:jc w:val="both"/>
              <w:rPr>
                <w:rFonts w:ascii="Times New Roman" w:hAnsi="Times New Roman"/>
                <w:sz w:val="24"/>
                <w:szCs w:val="24"/>
              </w:rPr>
            </w:pPr>
          </w:p>
        </w:tc>
      </w:tr>
      <w:tr w:rsidR="00EE6C02" w:rsidRPr="00EE6C02" w:rsidTr="00E33E64">
        <w:trPr>
          <w:trHeight w:val="465"/>
        </w:trPr>
        <w:tc>
          <w:tcPr>
            <w:tcW w:w="1781" w:type="dxa"/>
            <w:vMerge w:val="restart"/>
          </w:tcPr>
          <w:p w:rsidR="00EE6C02" w:rsidRPr="00EE6C02" w:rsidRDefault="00EE6C02" w:rsidP="00D730B2">
            <w:pPr>
              <w:spacing w:line="240" w:lineRule="auto"/>
              <w:contextualSpacing/>
              <w:jc w:val="both"/>
              <w:rPr>
                <w:rFonts w:ascii="Times New Roman" w:hAnsi="Times New Roman"/>
                <w:sz w:val="24"/>
                <w:szCs w:val="24"/>
              </w:rPr>
            </w:pPr>
            <w:r w:rsidRPr="00EE6C02">
              <w:rPr>
                <w:rFonts w:ascii="Times New Roman" w:hAnsi="Times New Roman"/>
                <w:sz w:val="24"/>
                <w:szCs w:val="24"/>
              </w:rPr>
              <w:t>МБДОУ Детский сад №</w:t>
            </w:r>
            <w:r w:rsidR="00D730B2">
              <w:rPr>
                <w:rFonts w:ascii="Times New Roman" w:hAnsi="Times New Roman"/>
                <w:sz w:val="24"/>
                <w:szCs w:val="24"/>
              </w:rPr>
              <w:t>5</w:t>
            </w:r>
            <w:r w:rsidRPr="00EE6C02">
              <w:rPr>
                <w:rFonts w:ascii="Times New Roman" w:hAnsi="Times New Roman"/>
                <w:sz w:val="24"/>
                <w:szCs w:val="24"/>
              </w:rPr>
              <w:t xml:space="preserve"> </w:t>
            </w:r>
            <w:proofErr w:type="spellStart"/>
            <w:r w:rsidRPr="00EE6C02">
              <w:rPr>
                <w:rFonts w:ascii="Times New Roman" w:hAnsi="Times New Roman"/>
                <w:sz w:val="24"/>
                <w:szCs w:val="24"/>
              </w:rPr>
              <w:t>пгт</w:t>
            </w:r>
            <w:proofErr w:type="spellEnd"/>
            <w:r w:rsidRPr="00EE6C02">
              <w:rPr>
                <w:rFonts w:ascii="Times New Roman" w:hAnsi="Times New Roman"/>
                <w:sz w:val="24"/>
                <w:szCs w:val="24"/>
              </w:rPr>
              <w:t>. Тымовское</w:t>
            </w: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30</w:t>
            </w: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14</w:t>
            </w:r>
          </w:p>
        </w:tc>
        <w:tc>
          <w:tcPr>
            <w:tcW w:w="867"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130</w:t>
            </w:r>
          </w:p>
        </w:tc>
        <w:tc>
          <w:tcPr>
            <w:tcW w:w="1149"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122</w:t>
            </w:r>
          </w:p>
        </w:tc>
        <w:tc>
          <w:tcPr>
            <w:tcW w:w="1650" w:type="dxa"/>
          </w:tcPr>
          <w:p w:rsidR="00EE6C02" w:rsidRPr="00EE6C02" w:rsidRDefault="00963520" w:rsidP="00963520">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EE6C02" w:rsidRPr="00EE6C02" w:rsidRDefault="00963520" w:rsidP="00963520">
            <w:pPr>
              <w:spacing w:line="240" w:lineRule="auto"/>
              <w:contextualSpacing/>
              <w:jc w:val="both"/>
              <w:rPr>
                <w:rFonts w:ascii="Times New Roman" w:hAnsi="Times New Roman"/>
                <w:sz w:val="24"/>
                <w:szCs w:val="24"/>
              </w:rPr>
            </w:pPr>
            <w:r>
              <w:rPr>
                <w:rFonts w:ascii="Times New Roman" w:hAnsi="Times New Roman"/>
                <w:sz w:val="24"/>
                <w:szCs w:val="24"/>
              </w:rPr>
              <w:t>-43/0</w:t>
            </w:r>
          </w:p>
        </w:tc>
      </w:tr>
      <w:tr w:rsidR="00EE6C02" w:rsidRPr="00EE6C02" w:rsidTr="00E33E64">
        <w:trPr>
          <w:trHeight w:val="630"/>
        </w:trPr>
        <w:tc>
          <w:tcPr>
            <w:tcW w:w="1781" w:type="dxa"/>
            <w:vMerge/>
          </w:tcPr>
          <w:p w:rsidR="00EE6C02" w:rsidRPr="00EE6C02" w:rsidRDefault="00EE6C02" w:rsidP="00EE6C02">
            <w:pPr>
              <w:spacing w:line="240" w:lineRule="auto"/>
              <w:contextualSpacing/>
              <w:jc w:val="both"/>
              <w:rPr>
                <w:rFonts w:ascii="Times New Roman" w:hAnsi="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7410</w:t>
            </w: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6552</w:t>
            </w:r>
          </w:p>
        </w:tc>
        <w:tc>
          <w:tcPr>
            <w:tcW w:w="867"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32110</w:t>
            </w:r>
          </w:p>
        </w:tc>
        <w:tc>
          <w:tcPr>
            <w:tcW w:w="1149" w:type="dxa"/>
            <w:tcBorders>
              <w:top w:val="single" w:sz="4" w:space="0" w:color="auto"/>
              <w:left w:val="single" w:sz="4" w:space="0" w:color="auto"/>
              <w:bottom w:val="single" w:sz="4" w:space="0" w:color="auto"/>
              <w:right w:val="single" w:sz="4" w:space="0" w:color="auto"/>
            </w:tcBorders>
          </w:tcPr>
          <w:p w:rsidR="00EE6C02" w:rsidRPr="00EE6C02" w:rsidRDefault="0096352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16584</w:t>
            </w:r>
          </w:p>
        </w:tc>
        <w:tc>
          <w:tcPr>
            <w:tcW w:w="1650" w:type="dxa"/>
          </w:tcPr>
          <w:p w:rsidR="00EE6C02" w:rsidRPr="00EE6C02" w:rsidRDefault="00963520" w:rsidP="00EE6C02">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EE6C02" w:rsidRPr="00EE6C02" w:rsidRDefault="00A3265B" w:rsidP="00A3265B">
            <w:pPr>
              <w:spacing w:line="240" w:lineRule="auto"/>
              <w:contextualSpacing/>
              <w:jc w:val="both"/>
              <w:rPr>
                <w:rFonts w:ascii="Times New Roman" w:hAnsi="Times New Roman"/>
                <w:sz w:val="24"/>
                <w:szCs w:val="24"/>
              </w:rPr>
            </w:pPr>
            <w:r>
              <w:rPr>
                <w:rFonts w:ascii="Times New Roman" w:hAnsi="Times New Roman"/>
                <w:sz w:val="24"/>
                <w:szCs w:val="24"/>
              </w:rPr>
              <w:t>+66</w:t>
            </w:r>
            <w:r w:rsidR="00963520">
              <w:rPr>
                <w:rFonts w:ascii="Times New Roman" w:hAnsi="Times New Roman"/>
                <w:sz w:val="24"/>
                <w:szCs w:val="24"/>
              </w:rPr>
              <w:t>/</w:t>
            </w:r>
            <w:r>
              <w:rPr>
                <w:rFonts w:ascii="Times New Roman" w:hAnsi="Times New Roman"/>
                <w:sz w:val="24"/>
                <w:szCs w:val="24"/>
              </w:rPr>
              <w:t>0</w:t>
            </w:r>
          </w:p>
        </w:tc>
      </w:tr>
      <w:tr w:rsidR="00EE6C02" w:rsidRPr="00EE6C02" w:rsidTr="00E33E64">
        <w:trPr>
          <w:trHeight w:val="318"/>
        </w:trPr>
        <w:tc>
          <w:tcPr>
            <w:tcW w:w="1781" w:type="dxa"/>
            <w:vMerge w:val="restart"/>
          </w:tcPr>
          <w:p w:rsidR="00EE6C02" w:rsidRPr="00EE6C02" w:rsidRDefault="00EE6C02" w:rsidP="00D730B2">
            <w:pPr>
              <w:spacing w:line="240" w:lineRule="auto"/>
              <w:contextualSpacing/>
              <w:jc w:val="both"/>
              <w:rPr>
                <w:rFonts w:ascii="Times New Roman" w:hAnsi="Times New Roman"/>
                <w:sz w:val="24"/>
                <w:szCs w:val="24"/>
              </w:rPr>
            </w:pPr>
            <w:r w:rsidRPr="00EE6C02">
              <w:rPr>
                <w:rFonts w:ascii="Times New Roman" w:eastAsia="Arial Unicode MS" w:hAnsi="Times New Roman"/>
                <w:kern w:val="1"/>
                <w:sz w:val="24"/>
                <w:szCs w:val="24"/>
              </w:rPr>
              <w:t>МБДОУ Детский сад</w:t>
            </w:r>
            <w:r w:rsidRPr="00EE6C02">
              <w:rPr>
                <w:rFonts w:ascii="Times New Roman" w:hAnsi="Times New Roman"/>
                <w:sz w:val="24"/>
                <w:szCs w:val="24"/>
              </w:rPr>
              <w:t xml:space="preserve"> с. </w:t>
            </w:r>
            <w:proofErr w:type="spellStart"/>
            <w:r w:rsidR="00D730B2">
              <w:rPr>
                <w:rFonts w:ascii="Times New Roman" w:hAnsi="Times New Roman"/>
                <w:sz w:val="24"/>
                <w:szCs w:val="24"/>
              </w:rPr>
              <w:t>Воскресеновка</w:t>
            </w:r>
            <w:proofErr w:type="spellEnd"/>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15</w:t>
            </w: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19</w:t>
            </w:r>
          </w:p>
        </w:tc>
        <w:tc>
          <w:tcPr>
            <w:tcW w:w="867"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35</w:t>
            </w:r>
          </w:p>
        </w:tc>
        <w:tc>
          <w:tcPr>
            <w:tcW w:w="1149"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27</w:t>
            </w:r>
          </w:p>
        </w:tc>
        <w:tc>
          <w:tcPr>
            <w:tcW w:w="1650" w:type="dxa"/>
          </w:tcPr>
          <w:p w:rsidR="00EE6C02" w:rsidRPr="00EE6C02" w:rsidRDefault="00A95870" w:rsidP="00EE6C02">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EE6C02" w:rsidRPr="00EE6C02" w:rsidRDefault="00A95870" w:rsidP="00EE6C02">
            <w:pPr>
              <w:spacing w:line="240" w:lineRule="auto"/>
              <w:contextualSpacing/>
              <w:jc w:val="both"/>
              <w:rPr>
                <w:rFonts w:ascii="Times New Roman" w:hAnsi="Times New Roman"/>
                <w:sz w:val="24"/>
                <w:szCs w:val="24"/>
              </w:rPr>
            </w:pPr>
            <w:r>
              <w:rPr>
                <w:rFonts w:ascii="Times New Roman" w:hAnsi="Times New Roman"/>
                <w:sz w:val="24"/>
                <w:szCs w:val="24"/>
              </w:rPr>
              <w:t>+16/-13</w:t>
            </w:r>
          </w:p>
        </w:tc>
      </w:tr>
      <w:tr w:rsidR="00EE6C02" w:rsidRPr="00EE6C02" w:rsidTr="00E33E64">
        <w:trPr>
          <w:trHeight w:val="495"/>
        </w:trPr>
        <w:tc>
          <w:tcPr>
            <w:tcW w:w="1781" w:type="dxa"/>
            <w:vMerge/>
          </w:tcPr>
          <w:p w:rsidR="00EE6C02" w:rsidRPr="00EE6C02" w:rsidRDefault="00EE6C02" w:rsidP="00EE6C02">
            <w:pPr>
              <w:spacing w:line="240" w:lineRule="auto"/>
              <w:contextualSpacing/>
              <w:jc w:val="both"/>
              <w:rPr>
                <w:rFonts w:ascii="Times New Roman" w:eastAsia="Arial Unicode MS" w:hAnsi="Times New Roman"/>
                <w:kern w:val="1"/>
                <w:sz w:val="24"/>
                <w:szCs w:val="24"/>
              </w:rPr>
            </w:pP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3705</w:t>
            </w:r>
          </w:p>
        </w:tc>
        <w:tc>
          <w:tcPr>
            <w:tcW w:w="1124"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608</w:t>
            </w:r>
          </w:p>
        </w:tc>
        <w:tc>
          <w:tcPr>
            <w:tcW w:w="867"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8645</w:t>
            </w:r>
          </w:p>
        </w:tc>
        <w:tc>
          <w:tcPr>
            <w:tcW w:w="1149" w:type="dxa"/>
            <w:tcBorders>
              <w:top w:val="single" w:sz="4" w:space="0" w:color="auto"/>
              <w:left w:val="single" w:sz="4" w:space="0" w:color="auto"/>
              <w:bottom w:val="single" w:sz="4" w:space="0" w:color="auto"/>
              <w:right w:val="single" w:sz="4" w:space="0" w:color="auto"/>
            </w:tcBorders>
          </w:tcPr>
          <w:p w:rsidR="00EE6C02" w:rsidRPr="00EE6C02" w:rsidRDefault="00A95870" w:rsidP="00EE6C02">
            <w:pPr>
              <w:autoSpaceDE w:val="0"/>
              <w:autoSpaceDN w:val="0"/>
              <w:adjustRightInd w:val="0"/>
              <w:spacing w:line="276" w:lineRule="auto"/>
              <w:jc w:val="center"/>
              <w:rPr>
                <w:rFonts w:ascii="Times New Roman" w:hAnsi="Times New Roman"/>
                <w:sz w:val="24"/>
                <w:szCs w:val="24"/>
              </w:rPr>
            </w:pPr>
            <w:r>
              <w:rPr>
                <w:rFonts w:ascii="Times New Roman" w:hAnsi="Times New Roman"/>
                <w:sz w:val="24"/>
                <w:szCs w:val="24"/>
              </w:rPr>
              <w:t>1034</w:t>
            </w:r>
          </w:p>
        </w:tc>
        <w:tc>
          <w:tcPr>
            <w:tcW w:w="1650" w:type="dxa"/>
          </w:tcPr>
          <w:p w:rsidR="00EE6C02" w:rsidRPr="00EE6C02" w:rsidRDefault="00A95870" w:rsidP="00EE6C02">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EE6C02" w:rsidRPr="00EE6C02" w:rsidRDefault="00963520" w:rsidP="00963520">
            <w:pPr>
              <w:spacing w:line="240" w:lineRule="auto"/>
              <w:contextualSpacing/>
              <w:jc w:val="both"/>
              <w:rPr>
                <w:rFonts w:ascii="Times New Roman" w:hAnsi="Times New Roman"/>
                <w:sz w:val="24"/>
                <w:szCs w:val="24"/>
              </w:rPr>
            </w:pPr>
            <w:r>
              <w:rPr>
                <w:rFonts w:ascii="Times New Roman" w:hAnsi="Times New Roman"/>
                <w:sz w:val="24"/>
                <w:szCs w:val="24"/>
              </w:rPr>
              <w:t>-24/-42</w:t>
            </w:r>
          </w:p>
        </w:tc>
      </w:tr>
      <w:tr w:rsidR="00A3265B" w:rsidRPr="00EE6C02" w:rsidTr="00E33E64">
        <w:trPr>
          <w:trHeight w:val="382"/>
        </w:trPr>
        <w:tc>
          <w:tcPr>
            <w:tcW w:w="1781" w:type="dxa"/>
            <w:vMerge w:val="restart"/>
          </w:tcPr>
          <w:p w:rsidR="00A3265B" w:rsidRPr="00EE6C02" w:rsidRDefault="00A3265B" w:rsidP="00A3265B">
            <w:pPr>
              <w:spacing w:line="240" w:lineRule="auto"/>
              <w:contextualSpacing/>
              <w:jc w:val="both"/>
              <w:rPr>
                <w:rFonts w:ascii="Times New Roman" w:eastAsia="Arial Unicode MS" w:hAnsi="Times New Roman"/>
                <w:kern w:val="1"/>
                <w:sz w:val="24"/>
                <w:szCs w:val="24"/>
              </w:rPr>
            </w:pPr>
            <w:r w:rsidRPr="00EE6C02">
              <w:rPr>
                <w:rFonts w:ascii="Times New Roman" w:hAnsi="Times New Roman"/>
              </w:rPr>
              <w:t xml:space="preserve">МБОУ «Начальная школа-детский сад </w:t>
            </w:r>
            <w:proofErr w:type="spellStart"/>
            <w:r w:rsidRPr="00EE6C02">
              <w:rPr>
                <w:rFonts w:ascii="Times New Roman" w:hAnsi="Times New Roman"/>
              </w:rPr>
              <w:t>с.</w:t>
            </w:r>
            <w:r>
              <w:rPr>
                <w:rFonts w:ascii="Times New Roman" w:hAnsi="Times New Roman"/>
              </w:rPr>
              <w:t>Восход</w:t>
            </w:r>
            <w:proofErr w:type="spellEnd"/>
            <w:r w:rsidRPr="00EE6C02">
              <w:rPr>
                <w:rFonts w:ascii="Times New Roman" w:hAnsi="Times New Roman"/>
              </w:rPr>
              <w:t>»</w:t>
            </w:r>
          </w:p>
        </w:tc>
        <w:tc>
          <w:tcPr>
            <w:tcW w:w="1124"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8</w:t>
            </w:r>
          </w:p>
        </w:tc>
        <w:tc>
          <w:tcPr>
            <w:tcW w:w="1124"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6</w:t>
            </w:r>
          </w:p>
        </w:tc>
        <w:tc>
          <w:tcPr>
            <w:tcW w:w="867"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14</w:t>
            </w:r>
          </w:p>
        </w:tc>
        <w:tc>
          <w:tcPr>
            <w:tcW w:w="1149"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21</w:t>
            </w:r>
          </w:p>
        </w:tc>
        <w:tc>
          <w:tcPr>
            <w:tcW w:w="1650" w:type="dxa"/>
          </w:tcPr>
          <w:p w:rsidR="00A3265B" w:rsidRPr="00EE6C02" w:rsidRDefault="00A3265B" w:rsidP="00A3265B">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A3265B" w:rsidRPr="00EE6C02" w:rsidRDefault="00A3265B" w:rsidP="00A3265B">
            <w:pPr>
              <w:spacing w:line="240" w:lineRule="auto"/>
              <w:contextualSpacing/>
              <w:jc w:val="both"/>
              <w:rPr>
                <w:rFonts w:ascii="Times New Roman" w:hAnsi="Times New Roman"/>
                <w:sz w:val="24"/>
                <w:szCs w:val="24"/>
              </w:rPr>
            </w:pPr>
            <w:r>
              <w:rPr>
                <w:rFonts w:ascii="Times New Roman" w:hAnsi="Times New Roman"/>
                <w:sz w:val="24"/>
                <w:szCs w:val="24"/>
              </w:rPr>
              <w:t>-15/+40</w:t>
            </w:r>
            <w:r>
              <w:rPr>
                <w:rFonts w:ascii="Times New Roman" w:hAnsi="Times New Roman"/>
                <w:sz w:val="24"/>
                <w:szCs w:val="24"/>
              </w:rPr>
              <w:br/>
            </w:r>
          </w:p>
        </w:tc>
      </w:tr>
      <w:tr w:rsidR="00A3265B" w:rsidRPr="00EE6C02" w:rsidTr="00E33E64">
        <w:trPr>
          <w:trHeight w:val="615"/>
        </w:trPr>
        <w:tc>
          <w:tcPr>
            <w:tcW w:w="1781" w:type="dxa"/>
            <w:vMerge/>
          </w:tcPr>
          <w:p w:rsidR="00A3265B" w:rsidRPr="00EE6C02" w:rsidRDefault="00A3265B" w:rsidP="00A3265B">
            <w:pPr>
              <w:spacing w:line="240" w:lineRule="auto"/>
              <w:contextualSpacing/>
              <w:jc w:val="both"/>
              <w:rPr>
                <w:rFonts w:ascii="Times New Roman" w:hAnsi="Times New Roman"/>
              </w:rPr>
            </w:pPr>
          </w:p>
        </w:tc>
        <w:tc>
          <w:tcPr>
            <w:tcW w:w="1124"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1976</w:t>
            </w:r>
          </w:p>
        </w:tc>
        <w:tc>
          <w:tcPr>
            <w:tcW w:w="1124"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147</w:t>
            </w:r>
          </w:p>
        </w:tc>
        <w:tc>
          <w:tcPr>
            <w:tcW w:w="867"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3458</w:t>
            </w:r>
          </w:p>
        </w:tc>
        <w:tc>
          <w:tcPr>
            <w:tcW w:w="1149" w:type="dxa"/>
            <w:tcBorders>
              <w:top w:val="single" w:sz="4" w:space="0" w:color="auto"/>
              <w:left w:val="single" w:sz="4" w:space="0" w:color="auto"/>
              <w:bottom w:val="single" w:sz="4" w:space="0" w:color="auto"/>
              <w:right w:val="single" w:sz="4" w:space="0" w:color="auto"/>
            </w:tcBorders>
          </w:tcPr>
          <w:p w:rsidR="00A3265B" w:rsidRPr="00EE6C02" w:rsidRDefault="00A3265B" w:rsidP="00A3265B">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661</w:t>
            </w:r>
          </w:p>
        </w:tc>
        <w:tc>
          <w:tcPr>
            <w:tcW w:w="1650" w:type="dxa"/>
          </w:tcPr>
          <w:p w:rsidR="00A3265B" w:rsidRPr="00EE6C02" w:rsidRDefault="00A3265B" w:rsidP="00A3265B">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A3265B" w:rsidRPr="00EE6C02" w:rsidRDefault="009F0B17" w:rsidP="009F0B17">
            <w:pPr>
              <w:spacing w:line="240" w:lineRule="auto"/>
              <w:contextualSpacing/>
              <w:jc w:val="both"/>
              <w:rPr>
                <w:rFonts w:ascii="Times New Roman" w:hAnsi="Times New Roman"/>
                <w:sz w:val="24"/>
                <w:szCs w:val="24"/>
              </w:rPr>
            </w:pPr>
            <w:r>
              <w:rPr>
                <w:rFonts w:ascii="Times New Roman" w:hAnsi="Times New Roman"/>
                <w:sz w:val="24"/>
                <w:szCs w:val="24"/>
              </w:rPr>
              <w:t>-61/-14</w:t>
            </w:r>
          </w:p>
        </w:tc>
      </w:tr>
      <w:tr w:rsidR="009F0B17" w:rsidRPr="00EE6C02" w:rsidTr="009F0B17">
        <w:trPr>
          <w:trHeight w:val="487"/>
        </w:trPr>
        <w:tc>
          <w:tcPr>
            <w:tcW w:w="1781" w:type="dxa"/>
            <w:vMerge w:val="restart"/>
          </w:tcPr>
          <w:p w:rsidR="009F0B17" w:rsidRPr="00EE6C02" w:rsidRDefault="009F0B17" w:rsidP="009F0B17">
            <w:pPr>
              <w:spacing w:line="240" w:lineRule="auto"/>
              <w:contextualSpacing/>
              <w:jc w:val="both"/>
              <w:rPr>
                <w:rFonts w:ascii="Times New Roman" w:hAnsi="Times New Roman"/>
              </w:rPr>
            </w:pPr>
            <w:r>
              <w:rPr>
                <w:rFonts w:ascii="Times New Roman" w:hAnsi="Times New Roman"/>
              </w:rPr>
              <w:t xml:space="preserve">Дошкольные группы МБОУ СОШ с. </w:t>
            </w:r>
            <w:proofErr w:type="spellStart"/>
            <w:r>
              <w:rPr>
                <w:rFonts w:ascii="Times New Roman" w:hAnsi="Times New Roman"/>
              </w:rPr>
              <w:t>Арги-Паги</w:t>
            </w:r>
            <w:proofErr w:type="spellEnd"/>
            <w:r>
              <w:rPr>
                <w:rFonts w:ascii="Times New Roman" w:hAnsi="Times New Roman"/>
              </w:rPr>
              <w:t xml:space="preserve"> </w:t>
            </w:r>
          </w:p>
        </w:tc>
        <w:tc>
          <w:tcPr>
            <w:tcW w:w="1124"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14</w:t>
            </w:r>
          </w:p>
        </w:tc>
        <w:tc>
          <w:tcPr>
            <w:tcW w:w="1124"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15</w:t>
            </w:r>
          </w:p>
        </w:tc>
        <w:tc>
          <w:tcPr>
            <w:tcW w:w="867"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16</w:t>
            </w:r>
          </w:p>
        </w:tc>
        <w:tc>
          <w:tcPr>
            <w:tcW w:w="1149"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15</w:t>
            </w:r>
          </w:p>
        </w:tc>
        <w:tc>
          <w:tcPr>
            <w:tcW w:w="1650" w:type="dxa"/>
          </w:tcPr>
          <w:p w:rsidR="009F0B17" w:rsidRPr="00EE6C02" w:rsidRDefault="009F0B17" w:rsidP="009F0B17">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9F0B17" w:rsidRPr="00EE6C02" w:rsidRDefault="009F0B17" w:rsidP="009F0B17">
            <w:pPr>
              <w:spacing w:line="240" w:lineRule="auto"/>
              <w:contextualSpacing/>
              <w:jc w:val="both"/>
              <w:rPr>
                <w:rFonts w:ascii="Times New Roman" w:hAnsi="Times New Roman"/>
                <w:sz w:val="24"/>
                <w:szCs w:val="24"/>
              </w:rPr>
            </w:pPr>
            <w:r>
              <w:rPr>
                <w:rFonts w:ascii="Times New Roman" w:hAnsi="Times New Roman"/>
                <w:sz w:val="24"/>
                <w:szCs w:val="24"/>
              </w:rPr>
              <w:t>0/0</w:t>
            </w:r>
          </w:p>
        </w:tc>
      </w:tr>
      <w:tr w:rsidR="009F0B17" w:rsidRPr="00EE6C02" w:rsidTr="00E33E64">
        <w:trPr>
          <w:trHeight w:val="510"/>
        </w:trPr>
        <w:tc>
          <w:tcPr>
            <w:tcW w:w="1781" w:type="dxa"/>
            <w:vMerge/>
          </w:tcPr>
          <w:p w:rsidR="009F0B17" w:rsidRDefault="009F0B17" w:rsidP="009F0B17">
            <w:pPr>
              <w:spacing w:line="240" w:lineRule="auto"/>
              <w:contextualSpacing/>
              <w:jc w:val="both"/>
              <w:rPr>
                <w:rFonts w:ascii="Times New Roman" w:hAnsi="Times New Roman"/>
              </w:rPr>
            </w:pPr>
          </w:p>
        </w:tc>
        <w:tc>
          <w:tcPr>
            <w:tcW w:w="1124"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3458</w:t>
            </w:r>
          </w:p>
        </w:tc>
        <w:tc>
          <w:tcPr>
            <w:tcW w:w="1124"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884</w:t>
            </w:r>
          </w:p>
        </w:tc>
        <w:tc>
          <w:tcPr>
            <w:tcW w:w="867"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3952</w:t>
            </w:r>
          </w:p>
        </w:tc>
        <w:tc>
          <w:tcPr>
            <w:tcW w:w="1149" w:type="dxa"/>
            <w:tcBorders>
              <w:top w:val="single" w:sz="4" w:space="0" w:color="auto"/>
              <w:left w:val="single" w:sz="4" w:space="0" w:color="auto"/>
              <w:bottom w:val="single" w:sz="4" w:space="0" w:color="auto"/>
              <w:right w:val="single" w:sz="4" w:space="0" w:color="auto"/>
            </w:tcBorders>
          </w:tcPr>
          <w:p w:rsidR="009F0B17" w:rsidRPr="00EE6C02" w:rsidRDefault="009F0B17" w:rsidP="009F0B17">
            <w:pPr>
              <w:autoSpaceDE w:val="0"/>
              <w:autoSpaceDN w:val="0"/>
              <w:adjustRightInd w:val="0"/>
              <w:spacing w:line="276" w:lineRule="auto"/>
              <w:rPr>
                <w:rFonts w:ascii="Times New Roman" w:hAnsi="Times New Roman"/>
                <w:sz w:val="24"/>
                <w:szCs w:val="24"/>
              </w:rPr>
            </w:pPr>
            <w:r>
              <w:rPr>
                <w:rFonts w:ascii="Times New Roman" w:hAnsi="Times New Roman"/>
                <w:sz w:val="24"/>
                <w:szCs w:val="24"/>
              </w:rPr>
              <w:t>1096</w:t>
            </w:r>
          </w:p>
        </w:tc>
        <w:tc>
          <w:tcPr>
            <w:tcW w:w="1650" w:type="dxa"/>
          </w:tcPr>
          <w:p w:rsidR="009F0B17" w:rsidRPr="00EE6C02" w:rsidRDefault="009F0B17" w:rsidP="009F0B17">
            <w:pPr>
              <w:spacing w:line="240" w:lineRule="auto"/>
              <w:contextualSpacing/>
              <w:jc w:val="both"/>
              <w:rPr>
                <w:rFonts w:ascii="Times New Roman" w:hAnsi="Times New Roman"/>
                <w:sz w:val="24"/>
                <w:szCs w:val="24"/>
              </w:rPr>
            </w:pPr>
            <w:r>
              <w:rPr>
                <w:rFonts w:ascii="Times New Roman" w:hAnsi="Times New Roman"/>
                <w:sz w:val="24"/>
                <w:szCs w:val="24"/>
              </w:rPr>
              <w:t>10/10</w:t>
            </w:r>
          </w:p>
        </w:tc>
        <w:tc>
          <w:tcPr>
            <w:tcW w:w="1650" w:type="dxa"/>
          </w:tcPr>
          <w:p w:rsidR="009F0B17" w:rsidRPr="00EE6C02" w:rsidRDefault="009F0B17" w:rsidP="009F0B17">
            <w:pPr>
              <w:spacing w:line="240" w:lineRule="auto"/>
              <w:contextualSpacing/>
              <w:jc w:val="both"/>
              <w:rPr>
                <w:rFonts w:ascii="Times New Roman" w:hAnsi="Times New Roman"/>
                <w:sz w:val="24"/>
                <w:szCs w:val="24"/>
              </w:rPr>
            </w:pPr>
            <w:r>
              <w:rPr>
                <w:rFonts w:ascii="Times New Roman" w:hAnsi="Times New Roman"/>
                <w:sz w:val="24"/>
                <w:szCs w:val="24"/>
              </w:rPr>
              <w:t>0/</w:t>
            </w:r>
            <w:r w:rsidR="007005F7">
              <w:rPr>
                <w:rFonts w:ascii="Times New Roman" w:hAnsi="Times New Roman"/>
                <w:sz w:val="24"/>
                <w:szCs w:val="24"/>
              </w:rPr>
              <w:t>+1</w:t>
            </w:r>
          </w:p>
        </w:tc>
      </w:tr>
    </w:tbl>
    <w:p w:rsidR="00EE6C02" w:rsidRPr="00EE6C02" w:rsidRDefault="00EE6C02" w:rsidP="00EE6C02">
      <w:pPr>
        <w:spacing w:line="256" w:lineRule="auto"/>
      </w:pPr>
    </w:p>
    <w:p w:rsidR="000535B9" w:rsidRDefault="00EE6C02" w:rsidP="00EE6C02">
      <w:pPr>
        <w:spacing w:after="0" w:line="240" w:lineRule="auto"/>
        <w:ind w:firstLine="709"/>
        <w:contextualSpacing/>
        <w:jc w:val="both"/>
        <w:rPr>
          <w:rFonts w:ascii="Times New Roman" w:hAnsi="Times New Roman"/>
          <w:sz w:val="24"/>
          <w:szCs w:val="24"/>
        </w:rPr>
      </w:pPr>
      <w:r w:rsidRPr="006E3DA3">
        <w:rPr>
          <w:rFonts w:ascii="Times New Roman" w:hAnsi="Times New Roman"/>
          <w:sz w:val="24"/>
          <w:szCs w:val="24"/>
        </w:rPr>
        <w:t xml:space="preserve">Выводы: Анализ отчетов муниципальных заданий образовательных учреждений за </w:t>
      </w:r>
      <w:r w:rsidR="00D730B2" w:rsidRPr="006E3DA3">
        <w:rPr>
          <w:rFonts w:ascii="Times New Roman" w:hAnsi="Times New Roman"/>
          <w:sz w:val="24"/>
          <w:szCs w:val="24"/>
        </w:rPr>
        <w:t>2</w:t>
      </w:r>
      <w:r w:rsidRPr="006E3DA3">
        <w:rPr>
          <w:rFonts w:ascii="Times New Roman" w:hAnsi="Times New Roman"/>
          <w:sz w:val="24"/>
          <w:szCs w:val="24"/>
        </w:rPr>
        <w:t xml:space="preserve"> квартал 2017 года </w:t>
      </w:r>
      <w:r w:rsidRPr="000535B9">
        <w:rPr>
          <w:rFonts w:ascii="Times New Roman" w:hAnsi="Times New Roman"/>
          <w:b/>
          <w:sz w:val="24"/>
          <w:szCs w:val="24"/>
        </w:rPr>
        <w:t>по показателям, характеризующим качество муниципальных услуг</w:t>
      </w:r>
      <w:r w:rsidRPr="006E3DA3">
        <w:rPr>
          <w:rFonts w:ascii="Times New Roman" w:hAnsi="Times New Roman"/>
          <w:sz w:val="24"/>
          <w:szCs w:val="24"/>
        </w:rPr>
        <w:t>, показал, что в МБОУ СОШ</w:t>
      </w:r>
      <w:r w:rsidR="00D730B2" w:rsidRPr="006E3DA3">
        <w:rPr>
          <w:rFonts w:ascii="Times New Roman" w:hAnsi="Times New Roman"/>
          <w:sz w:val="24"/>
          <w:szCs w:val="24"/>
        </w:rPr>
        <w:t xml:space="preserve"> с. </w:t>
      </w:r>
      <w:proofErr w:type="spellStart"/>
      <w:r w:rsidR="00D730B2" w:rsidRPr="006E3DA3">
        <w:rPr>
          <w:rFonts w:ascii="Times New Roman" w:hAnsi="Times New Roman"/>
          <w:sz w:val="24"/>
          <w:szCs w:val="24"/>
        </w:rPr>
        <w:t>Арги-Паги</w:t>
      </w:r>
      <w:proofErr w:type="spellEnd"/>
      <w:r w:rsidR="00D730B2" w:rsidRPr="006E3DA3">
        <w:rPr>
          <w:rFonts w:ascii="Times New Roman" w:hAnsi="Times New Roman"/>
          <w:sz w:val="24"/>
          <w:szCs w:val="24"/>
        </w:rPr>
        <w:t xml:space="preserve"> в виде деятельности </w:t>
      </w:r>
      <w:r w:rsidRPr="006E3DA3">
        <w:rPr>
          <w:rFonts w:ascii="Times New Roman" w:hAnsi="Times New Roman"/>
          <w:sz w:val="24"/>
          <w:szCs w:val="24"/>
        </w:rPr>
        <w:t xml:space="preserve"> </w:t>
      </w:r>
      <w:r w:rsidR="00D730B2" w:rsidRPr="006E3DA3">
        <w:rPr>
          <w:rFonts w:ascii="Times New Roman" w:hAnsi="Times New Roman"/>
          <w:sz w:val="24"/>
          <w:szCs w:val="24"/>
        </w:rPr>
        <w:t>«</w:t>
      </w:r>
      <w:r w:rsidR="00D730B2" w:rsidRPr="006E3DA3">
        <w:rPr>
          <w:rFonts w:ascii="Times New Roman" w:hAnsi="Times New Roman"/>
          <w:color w:val="000000"/>
          <w:sz w:val="24"/>
          <w:szCs w:val="24"/>
        </w:rPr>
        <w:t xml:space="preserve">Реализация основных общеобразовательных программ основного общего образования» </w:t>
      </w:r>
      <w:r w:rsidR="00D730B2" w:rsidRPr="006E3DA3">
        <w:rPr>
          <w:rFonts w:ascii="Times New Roman" w:hAnsi="Times New Roman"/>
          <w:sz w:val="24"/>
          <w:szCs w:val="24"/>
        </w:rPr>
        <w:t>выявленные отклонения от установленных показателей  «</w:t>
      </w:r>
      <w:r w:rsidR="00A95870">
        <w:rPr>
          <w:rFonts w:ascii="Times New Roman" w:hAnsi="Times New Roman"/>
          <w:sz w:val="24"/>
          <w:szCs w:val="24"/>
        </w:rPr>
        <w:t>Д</w:t>
      </w:r>
      <w:r w:rsidR="00D730B2" w:rsidRPr="006E3DA3">
        <w:rPr>
          <w:rFonts w:ascii="Times New Roman" w:hAnsi="Times New Roman"/>
          <w:sz w:val="24"/>
          <w:szCs w:val="24"/>
        </w:rPr>
        <w:t xml:space="preserve">оля обучающихся, освоивших предметные области» составляют 7%,  в </w:t>
      </w:r>
      <w:r w:rsidR="00A95870">
        <w:rPr>
          <w:rFonts w:ascii="Times New Roman" w:hAnsi="Times New Roman"/>
          <w:sz w:val="24"/>
          <w:szCs w:val="24"/>
        </w:rPr>
        <w:t xml:space="preserve"> </w:t>
      </w:r>
      <w:r w:rsidR="00D730B2" w:rsidRPr="006E3DA3">
        <w:rPr>
          <w:rFonts w:ascii="Times New Roman" w:hAnsi="Times New Roman"/>
          <w:sz w:val="24"/>
          <w:szCs w:val="24"/>
        </w:rPr>
        <w:t>в</w:t>
      </w:r>
      <w:r w:rsidR="00A95870">
        <w:rPr>
          <w:rFonts w:ascii="Times New Roman" w:hAnsi="Times New Roman"/>
          <w:sz w:val="24"/>
          <w:szCs w:val="24"/>
        </w:rPr>
        <w:t>и</w:t>
      </w:r>
      <w:r w:rsidR="00D730B2" w:rsidRPr="006E3DA3">
        <w:rPr>
          <w:rFonts w:ascii="Times New Roman" w:hAnsi="Times New Roman"/>
          <w:sz w:val="24"/>
          <w:szCs w:val="24"/>
        </w:rPr>
        <w:t>дах деятельности «</w:t>
      </w:r>
      <w:r w:rsidR="00D730B2" w:rsidRPr="006E3DA3">
        <w:rPr>
          <w:rFonts w:ascii="Times New Roman" w:hAnsi="Times New Roman"/>
          <w:color w:val="000000"/>
          <w:sz w:val="24"/>
          <w:szCs w:val="24"/>
        </w:rPr>
        <w:t xml:space="preserve">Реализация основных общеобразовательных программ основного общего образования» и </w:t>
      </w:r>
      <w:r w:rsidR="00D730B2" w:rsidRPr="006E3DA3">
        <w:rPr>
          <w:rFonts w:ascii="Times New Roman" w:hAnsi="Times New Roman"/>
          <w:sz w:val="24"/>
          <w:szCs w:val="24"/>
        </w:rPr>
        <w:t xml:space="preserve"> «</w:t>
      </w:r>
      <w:r w:rsidR="00D730B2" w:rsidRPr="006E3DA3">
        <w:rPr>
          <w:rFonts w:ascii="Times New Roman" w:hAnsi="Times New Roman"/>
          <w:color w:val="000000"/>
          <w:sz w:val="24"/>
          <w:szCs w:val="24"/>
        </w:rPr>
        <w:t>Реализация основных общеобразовательных программ среднего общего образования» по показателю «</w:t>
      </w:r>
      <w:r w:rsidR="00A95870">
        <w:rPr>
          <w:rFonts w:ascii="Times New Roman" w:hAnsi="Times New Roman"/>
          <w:color w:val="000000"/>
          <w:sz w:val="24"/>
          <w:szCs w:val="24"/>
        </w:rPr>
        <w:t>У</w:t>
      </w:r>
      <w:r w:rsidR="00D730B2" w:rsidRPr="006E3DA3">
        <w:rPr>
          <w:rFonts w:ascii="Times New Roman" w:hAnsi="Times New Roman"/>
          <w:color w:val="000000"/>
          <w:sz w:val="24"/>
          <w:szCs w:val="24"/>
        </w:rPr>
        <w:t>комплектованность кадрами»-</w:t>
      </w:r>
      <w:r w:rsidR="006E3DA3">
        <w:rPr>
          <w:rFonts w:ascii="Times New Roman" w:hAnsi="Times New Roman"/>
          <w:color w:val="000000"/>
          <w:sz w:val="24"/>
          <w:szCs w:val="24"/>
        </w:rPr>
        <w:t>10 % и 10% соответственно из-за не</w:t>
      </w:r>
      <w:r w:rsidR="00A95870">
        <w:rPr>
          <w:rFonts w:ascii="Times New Roman" w:hAnsi="Times New Roman"/>
          <w:color w:val="000000"/>
          <w:sz w:val="24"/>
          <w:szCs w:val="24"/>
        </w:rPr>
        <w:t xml:space="preserve"> </w:t>
      </w:r>
      <w:r w:rsidR="006E3DA3">
        <w:rPr>
          <w:rFonts w:ascii="Times New Roman" w:hAnsi="Times New Roman"/>
          <w:color w:val="000000"/>
          <w:sz w:val="24"/>
          <w:szCs w:val="24"/>
        </w:rPr>
        <w:t>укомплектованности кадров</w:t>
      </w:r>
      <w:r w:rsidR="00D730B2" w:rsidRPr="006E3DA3">
        <w:rPr>
          <w:rFonts w:ascii="Times New Roman" w:hAnsi="Times New Roman"/>
          <w:sz w:val="24"/>
          <w:szCs w:val="24"/>
        </w:rPr>
        <w:t xml:space="preserve">. </w:t>
      </w:r>
      <w:r w:rsidR="00E80E4A">
        <w:rPr>
          <w:rFonts w:ascii="Times New Roman" w:hAnsi="Times New Roman"/>
          <w:sz w:val="24"/>
          <w:szCs w:val="24"/>
        </w:rPr>
        <w:t xml:space="preserve"> В </w:t>
      </w:r>
      <w:r w:rsidRPr="00EE6C02">
        <w:rPr>
          <w:rFonts w:ascii="Times New Roman" w:hAnsi="Times New Roman"/>
          <w:sz w:val="24"/>
          <w:szCs w:val="24"/>
        </w:rPr>
        <w:t>МБОУ СОШ</w:t>
      </w:r>
      <w:r w:rsidR="00D730B2">
        <w:rPr>
          <w:rFonts w:ascii="Times New Roman" w:hAnsi="Times New Roman"/>
          <w:sz w:val="24"/>
          <w:szCs w:val="24"/>
        </w:rPr>
        <w:t xml:space="preserve"> с. </w:t>
      </w:r>
      <w:proofErr w:type="spellStart"/>
      <w:r w:rsidR="00D730B2">
        <w:rPr>
          <w:rFonts w:ascii="Times New Roman" w:hAnsi="Times New Roman"/>
          <w:sz w:val="24"/>
          <w:szCs w:val="24"/>
        </w:rPr>
        <w:t>Адо-Тымово</w:t>
      </w:r>
      <w:proofErr w:type="spellEnd"/>
      <w:r w:rsidR="000535B9">
        <w:rPr>
          <w:rFonts w:ascii="Times New Roman" w:hAnsi="Times New Roman"/>
          <w:sz w:val="24"/>
          <w:szCs w:val="24"/>
        </w:rPr>
        <w:t xml:space="preserve">, </w:t>
      </w:r>
      <w:r w:rsidR="000535B9" w:rsidRPr="00EE6C02">
        <w:rPr>
          <w:rFonts w:ascii="Times New Roman" w:hAnsi="Times New Roman"/>
          <w:sz w:val="24"/>
          <w:szCs w:val="24"/>
        </w:rPr>
        <w:t>МБОУ «Начальная школа-детский сад с.</w:t>
      </w:r>
      <w:r w:rsidR="000535B9">
        <w:rPr>
          <w:rFonts w:ascii="Times New Roman" w:hAnsi="Times New Roman"/>
          <w:sz w:val="24"/>
          <w:szCs w:val="24"/>
        </w:rPr>
        <w:t xml:space="preserve"> Восход</w:t>
      </w:r>
      <w:r w:rsidR="000535B9" w:rsidRPr="00EE6C02">
        <w:rPr>
          <w:rFonts w:ascii="Times New Roman" w:hAnsi="Times New Roman"/>
          <w:sz w:val="24"/>
          <w:szCs w:val="24"/>
        </w:rPr>
        <w:t>»</w:t>
      </w:r>
      <w:r w:rsidR="00A95870">
        <w:rPr>
          <w:rFonts w:ascii="Times New Roman" w:hAnsi="Times New Roman"/>
          <w:sz w:val="24"/>
          <w:szCs w:val="24"/>
        </w:rPr>
        <w:t xml:space="preserve">, дошкольных группах в </w:t>
      </w:r>
      <w:r w:rsidR="00A95870" w:rsidRPr="00EE6C02">
        <w:rPr>
          <w:rFonts w:ascii="Times New Roman" w:hAnsi="Times New Roman"/>
          <w:sz w:val="24"/>
          <w:szCs w:val="24"/>
        </w:rPr>
        <w:t xml:space="preserve">МБОУ </w:t>
      </w:r>
      <w:r w:rsidR="00A95870">
        <w:rPr>
          <w:rFonts w:ascii="Times New Roman" w:hAnsi="Times New Roman"/>
          <w:sz w:val="24"/>
          <w:szCs w:val="24"/>
        </w:rPr>
        <w:t xml:space="preserve">СОШ с. </w:t>
      </w:r>
      <w:proofErr w:type="spellStart"/>
      <w:r w:rsidR="00A95870">
        <w:rPr>
          <w:rFonts w:ascii="Times New Roman" w:hAnsi="Times New Roman"/>
          <w:sz w:val="24"/>
          <w:szCs w:val="24"/>
        </w:rPr>
        <w:t>Арги-Паги</w:t>
      </w:r>
      <w:proofErr w:type="spellEnd"/>
      <w:r w:rsidR="00A95870">
        <w:rPr>
          <w:rFonts w:ascii="Times New Roman" w:hAnsi="Times New Roman"/>
          <w:sz w:val="24"/>
          <w:szCs w:val="24"/>
        </w:rPr>
        <w:t xml:space="preserve">, </w:t>
      </w:r>
      <w:r w:rsidR="00A95870" w:rsidRPr="00EE6C02">
        <w:rPr>
          <w:rFonts w:ascii="Times New Roman" w:hAnsi="Times New Roman"/>
          <w:sz w:val="24"/>
          <w:szCs w:val="24"/>
        </w:rPr>
        <w:t>МБДОУ Детский сад №</w:t>
      </w:r>
      <w:r w:rsidR="00A95870">
        <w:rPr>
          <w:rFonts w:ascii="Times New Roman" w:hAnsi="Times New Roman"/>
          <w:sz w:val="24"/>
          <w:szCs w:val="24"/>
        </w:rPr>
        <w:t>5</w:t>
      </w:r>
      <w:r w:rsidR="00A95870" w:rsidRPr="00EE6C02">
        <w:rPr>
          <w:rFonts w:ascii="Times New Roman" w:hAnsi="Times New Roman"/>
          <w:sz w:val="24"/>
          <w:szCs w:val="24"/>
        </w:rPr>
        <w:t xml:space="preserve"> </w:t>
      </w:r>
      <w:proofErr w:type="spellStart"/>
      <w:r w:rsidR="00A95870" w:rsidRPr="00EE6C02">
        <w:rPr>
          <w:rFonts w:ascii="Times New Roman" w:hAnsi="Times New Roman"/>
          <w:sz w:val="24"/>
          <w:szCs w:val="24"/>
        </w:rPr>
        <w:t>пгт</w:t>
      </w:r>
      <w:proofErr w:type="spellEnd"/>
      <w:r w:rsidR="00A95870" w:rsidRPr="00EE6C02">
        <w:rPr>
          <w:rFonts w:ascii="Times New Roman" w:hAnsi="Times New Roman"/>
          <w:sz w:val="24"/>
          <w:szCs w:val="24"/>
        </w:rPr>
        <w:t>. Тымовское</w:t>
      </w:r>
      <w:r w:rsidR="00A95870">
        <w:rPr>
          <w:rFonts w:ascii="Times New Roman" w:hAnsi="Times New Roman"/>
          <w:sz w:val="24"/>
          <w:szCs w:val="24"/>
        </w:rPr>
        <w:t xml:space="preserve">, </w:t>
      </w:r>
      <w:r w:rsidR="00A95870" w:rsidRPr="00EE6C02">
        <w:rPr>
          <w:rFonts w:ascii="Times New Roman" w:eastAsia="Arial Unicode MS" w:hAnsi="Times New Roman"/>
          <w:kern w:val="1"/>
          <w:sz w:val="24"/>
          <w:szCs w:val="24"/>
        </w:rPr>
        <w:t>МБДОУ Детский сад</w:t>
      </w:r>
      <w:r w:rsidR="00A95870" w:rsidRPr="00EE6C02">
        <w:rPr>
          <w:rFonts w:ascii="Times New Roman" w:hAnsi="Times New Roman"/>
          <w:sz w:val="24"/>
          <w:szCs w:val="24"/>
        </w:rPr>
        <w:t xml:space="preserve"> с. </w:t>
      </w:r>
      <w:proofErr w:type="spellStart"/>
      <w:r w:rsidR="00A95870">
        <w:rPr>
          <w:rFonts w:ascii="Times New Roman" w:hAnsi="Times New Roman"/>
          <w:sz w:val="24"/>
          <w:szCs w:val="24"/>
        </w:rPr>
        <w:t>Воскресеновка</w:t>
      </w:r>
      <w:proofErr w:type="spellEnd"/>
      <w:r w:rsidR="00A95870">
        <w:rPr>
          <w:rFonts w:ascii="Times New Roman" w:hAnsi="Times New Roman"/>
          <w:sz w:val="24"/>
          <w:szCs w:val="24"/>
        </w:rPr>
        <w:t xml:space="preserve">   </w:t>
      </w:r>
      <w:r w:rsidR="00A95870" w:rsidRPr="00EE6C02">
        <w:rPr>
          <w:rFonts w:ascii="Times New Roman" w:hAnsi="Times New Roman"/>
          <w:sz w:val="24"/>
          <w:szCs w:val="24"/>
        </w:rPr>
        <w:t>установлено</w:t>
      </w:r>
      <w:r w:rsidR="00E80E4A" w:rsidRPr="00EE6C02">
        <w:rPr>
          <w:rFonts w:ascii="Times New Roman" w:hAnsi="Times New Roman"/>
          <w:sz w:val="24"/>
          <w:szCs w:val="24"/>
        </w:rPr>
        <w:t xml:space="preserve"> соответствие показателей фактического качества услуг, оказываемых ОУ, плановым значениям, установленным муниципальным заданием</w:t>
      </w:r>
      <w:r w:rsidR="00E80E4A">
        <w:rPr>
          <w:rFonts w:ascii="Times New Roman" w:hAnsi="Times New Roman"/>
          <w:sz w:val="24"/>
          <w:szCs w:val="24"/>
        </w:rPr>
        <w:t>.</w:t>
      </w:r>
      <w:r w:rsidR="00E80E4A" w:rsidRPr="00E80E4A">
        <w:rPr>
          <w:rFonts w:ascii="Times New Roman" w:hAnsi="Times New Roman"/>
          <w:sz w:val="24"/>
          <w:szCs w:val="24"/>
        </w:rPr>
        <w:t xml:space="preserve"> </w:t>
      </w:r>
      <w:r w:rsidR="00E80E4A" w:rsidRPr="00EE6C02">
        <w:rPr>
          <w:rFonts w:ascii="Times New Roman" w:hAnsi="Times New Roman"/>
          <w:sz w:val="24"/>
          <w:szCs w:val="24"/>
        </w:rPr>
        <w:t>Отклонений от установленных показателей качества муниципальной услуги, в пределах которых муниципальное задание считается выполненным, не выявлено</w:t>
      </w:r>
      <w:r w:rsidR="00E80E4A">
        <w:rPr>
          <w:rFonts w:ascii="Times New Roman" w:hAnsi="Times New Roman"/>
          <w:sz w:val="24"/>
          <w:szCs w:val="24"/>
        </w:rPr>
        <w:t>.</w:t>
      </w:r>
      <w:r w:rsidR="000535B9" w:rsidRPr="000535B9">
        <w:rPr>
          <w:rFonts w:ascii="Times New Roman" w:hAnsi="Times New Roman"/>
          <w:sz w:val="24"/>
          <w:szCs w:val="24"/>
        </w:rPr>
        <w:t xml:space="preserve"> </w:t>
      </w:r>
      <w:r w:rsidR="000535B9">
        <w:rPr>
          <w:rFonts w:ascii="Times New Roman" w:hAnsi="Times New Roman"/>
          <w:sz w:val="24"/>
          <w:szCs w:val="24"/>
        </w:rPr>
        <w:t xml:space="preserve"> </w:t>
      </w:r>
    </w:p>
    <w:p w:rsidR="000535B9" w:rsidRDefault="000535B9" w:rsidP="00EE6C02">
      <w:pPr>
        <w:spacing w:after="0" w:line="240" w:lineRule="auto"/>
        <w:ind w:firstLine="709"/>
        <w:contextualSpacing/>
        <w:jc w:val="both"/>
        <w:rPr>
          <w:rFonts w:ascii="Times New Roman" w:hAnsi="Times New Roman"/>
          <w:sz w:val="24"/>
          <w:szCs w:val="24"/>
        </w:rPr>
      </w:pPr>
    </w:p>
    <w:p w:rsidR="000535B9" w:rsidRDefault="000535B9" w:rsidP="00EE6C02">
      <w:pPr>
        <w:spacing w:after="0" w:line="240" w:lineRule="auto"/>
        <w:ind w:firstLine="709"/>
        <w:contextualSpacing/>
        <w:jc w:val="both"/>
        <w:rPr>
          <w:rFonts w:ascii="Times New Roman" w:hAnsi="Times New Roman"/>
          <w:sz w:val="24"/>
          <w:szCs w:val="24"/>
        </w:rPr>
      </w:pPr>
    </w:p>
    <w:p w:rsidR="000535B9" w:rsidRPr="00C9107A" w:rsidRDefault="00EE6C02" w:rsidP="000535B9">
      <w:pPr>
        <w:spacing w:after="0" w:line="240" w:lineRule="auto"/>
        <w:ind w:firstLine="709"/>
        <w:contextualSpacing/>
        <w:jc w:val="both"/>
        <w:rPr>
          <w:rFonts w:ascii="Times New Roman" w:hAnsi="Times New Roman"/>
          <w:sz w:val="24"/>
          <w:szCs w:val="24"/>
        </w:rPr>
      </w:pPr>
      <w:r w:rsidRPr="00EE6C02">
        <w:rPr>
          <w:rFonts w:ascii="Times New Roman" w:hAnsi="Times New Roman"/>
          <w:sz w:val="24"/>
          <w:szCs w:val="24"/>
        </w:rPr>
        <w:t xml:space="preserve">Анализ </w:t>
      </w:r>
      <w:r w:rsidRPr="000535B9">
        <w:rPr>
          <w:rFonts w:ascii="Times New Roman" w:hAnsi="Times New Roman"/>
          <w:b/>
          <w:sz w:val="24"/>
          <w:szCs w:val="24"/>
        </w:rPr>
        <w:t>показателей объема муниципальных услуг</w:t>
      </w:r>
      <w:r w:rsidRPr="00EE6C02">
        <w:rPr>
          <w:rFonts w:ascii="Times New Roman" w:hAnsi="Times New Roman"/>
          <w:sz w:val="24"/>
          <w:szCs w:val="24"/>
        </w:rPr>
        <w:t xml:space="preserve"> в школах показал, что в МБОУ СОШ </w:t>
      </w:r>
      <w:r w:rsidR="00BE600E">
        <w:rPr>
          <w:rFonts w:ascii="Times New Roman" w:hAnsi="Times New Roman"/>
          <w:sz w:val="24"/>
          <w:szCs w:val="24"/>
        </w:rPr>
        <w:t xml:space="preserve">с. </w:t>
      </w:r>
      <w:proofErr w:type="spellStart"/>
      <w:r w:rsidR="00BE600E">
        <w:rPr>
          <w:rFonts w:ascii="Times New Roman" w:hAnsi="Times New Roman"/>
          <w:sz w:val="24"/>
          <w:szCs w:val="24"/>
        </w:rPr>
        <w:t>Арги-Паги</w:t>
      </w:r>
      <w:proofErr w:type="spellEnd"/>
      <w:r w:rsidR="00BE600E">
        <w:rPr>
          <w:rFonts w:ascii="Times New Roman" w:hAnsi="Times New Roman"/>
          <w:sz w:val="24"/>
          <w:szCs w:val="24"/>
        </w:rPr>
        <w:t xml:space="preserve"> </w:t>
      </w:r>
      <w:r w:rsidRPr="00EE6C02">
        <w:rPr>
          <w:rFonts w:ascii="Times New Roman" w:hAnsi="Times New Roman"/>
          <w:sz w:val="24"/>
          <w:szCs w:val="24"/>
        </w:rPr>
        <w:t xml:space="preserve">произошло уменьшение показателей по основным общеобразовательным программам </w:t>
      </w:r>
      <w:r w:rsidR="00BE600E">
        <w:rPr>
          <w:rFonts w:ascii="Times New Roman" w:hAnsi="Times New Roman"/>
          <w:sz w:val="24"/>
          <w:szCs w:val="24"/>
        </w:rPr>
        <w:t xml:space="preserve">начального общего и основного общего образования </w:t>
      </w:r>
      <w:r w:rsidRPr="00EE6C02">
        <w:rPr>
          <w:rFonts w:ascii="Times New Roman" w:hAnsi="Times New Roman"/>
          <w:sz w:val="24"/>
          <w:szCs w:val="24"/>
        </w:rPr>
        <w:t>в пределах допустимых отклонений от установленных показателей объема</w:t>
      </w:r>
      <w:r w:rsidR="00BE600E">
        <w:rPr>
          <w:rFonts w:ascii="Times New Roman" w:hAnsi="Times New Roman"/>
          <w:sz w:val="24"/>
          <w:szCs w:val="24"/>
        </w:rPr>
        <w:t xml:space="preserve">, по   </w:t>
      </w:r>
      <w:r w:rsidR="00BE600E" w:rsidRPr="00EE6C02">
        <w:rPr>
          <w:rFonts w:ascii="Times New Roman" w:hAnsi="Times New Roman"/>
          <w:sz w:val="24"/>
          <w:szCs w:val="24"/>
        </w:rPr>
        <w:t xml:space="preserve">основным общеобразовательным программам </w:t>
      </w:r>
      <w:r w:rsidR="00BE600E">
        <w:rPr>
          <w:rFonts w:ascii="Times New Roman" w:hAnsi="Times New Roman"/>
          <w:sz w:val="24"/>
          <w:szCs w:val="24"/>
        </w:rPr>
        <w:t>среднего общего образования выявлено отклонение в 40% из-за выбытия учащихся</w:t>
      </w:r>
      <w:r w:rsidRPr="00EE6C02">
        <w:rPr>
          <w:rFonts w:ascii="Times New Roman" w:hAnsi="Times New Roman"/>
          <w:sz w:val="24"/>
          <w:szCs w:val="24"/>
        </w:rPr>
        <w:t>.</w:t>
      </w:r>
      <w:r w:rsidR="000535B9" w:rsidRPr="000535B9">
        <w:rPr>
          <w:rFonts w:ascii="Times New Roman" w:hAnsi="Times New Roman"/>
          <w:sz w:val="24"/>
          <w:szCs w:val="24"/>
        </w:rPr>
        <w:t xml:space="preserve"> </w:t>
      </w:r>
      <w:r w:rsidR="00144370" w:rsidRPr="00C9107A">
        <w:rPr>
          <w:rFonts w:ascii="Times New Roman" w:hAnsi="Times New Roman"/>
          <w:sz w:val="24"/>
          <w:szCs w:val="24"/>
        </w:rPr>
        <w:t xml:space="preserve">В дошкольных группах МБОУ СОШ с. </w:t>
      </w:r>
      <w:proofErr w:type="spellStart"/>
      <w:r w:rsidR="00144370" w:rsidRPr="00C9107A">
        <w:rPr>
          <w:rFonts w:ascii="Times New Roman" w:hAnsi="Times New Roman"/>
          <w:sz w:val="24"/>
          <w:szCs w:val="24"/>
        </w:rPr>
        <w:t>Арги-Паги</w:t>
      </w:r>
      <w:proofErr w:type="spellEnd"/>
      <w:r w:rsidR="00144370" w:rsidRPr="00C9107A">
        <w:rPr>
          <w:rFonts w:ascii="Times New Roman" w:hAnsi="Times New Roman"/>
          <w:sz w:val="24"/>
          <w:szCs w:val="24"/>
        </w:rPr>
        <w:t xml:space="preserve"> </w:t>
      </w:r>
      <w:r w:rsidR="00144370">
        <w:rPr>
          <w:rFonts w:ascii="Times New Roman" w:hAnsi="Times New Roman"/>
          <w:sz w:val="24"/>
          <w:szCs w:val="24"/>
        </w:rPr>
        <w:t>плановые показатели с</w:t>
      </w:r>
      <w:r w:rsidR="00144370" w:rsidRPr="00C9107A">
        <w:rPr>
          <w:rFonts w:ascii="Times New Roman" w:hAnsi="Times New Roman"/>
          <w:sz w:val="24"/>
          <w:szCs w:val="24"/>
        </w:rPr>
        <w:t>оответств</w:t>
      </w:r>
      <w:r w:rsidR="00144370">
        <w:rPr>
          <w:rFonts w:ascii="Times New Roman" w:hAnsi="Times New Roman"/>
          <w:sz w:val="24"/>
          <w:szCs w:val="24"/>
        </w:rPr>
        <w:t>уют</w:t>
      </w:r>
      <w:r w:rsidR="00144370" w:rsidRPr="00144370">
        <w:rPr>
          <w:rFonts w:ascii="Times New Roman" w:hAnsi="Times New Roman"/>
          <w:sz w:val="24"/>
          <w:szCs w:val="24"/>
        </w:rPr>
        <w:t xml:space="preserve"> </w:t>
      </w:r>
      <w:r w:rsidR="00144370">
        <w:rPr>
          <w:rFonts w:ascii="Times New Roman" w:hAnsi="Times New Roman"/>
          <w:sz w:val="24"/>
          <w:szCs w:val="24"/>
        </w:rPr>
        <w:t>фактически</w:t>
      </w:r>
      <w:r w:rsidR="00144370">
        <w:rPr>
          <w:rFonts w:ascii="Times New Roman" w:hAnsi="Times New Roman"/>
          <w:sz w:val="24"/>
          <w:szCs w:val="24"/>
        </w:rPr>
        <w:t>м</w:t>
      </w:r>
      <w:r w:rsidR="00144370">
        <w:rPr>
          <w:rFonts w:ascii="Times New Roman" w:hAnsi="Times New Roman"/>
          <w:sz w:val="24"/>
          <w:szCs w:val="24"/>
        </w:rPr>
        <w:t xml:space="preserve"> показател</w:t>
      </w:r>
      <w:r w:rsidR="00144370">
        <w:rPr>
          <w:rFonts w:ascii="Times New Roman" w:hAnsi="Times New Roman"/>
          <w:sz w:val="24"/>
          <w:szCs w:val="24"/>
        </w:rPr>
        <w:t xml:space="preserve">ям. </w:t>
      </w:r>
      <w:r w:rsidR="000535B9">
        <w:rPr>
          <w:rFonts w:ascii="Times New Roman" w:hAnsi="Times New Roman"/>
          <w:sz w:val="24"/>
          <w:szCs w:val="24"/>
        </w:rPr>
        <w:t xml:space="preserve">В </w:t>
      </w:r>
      <w:r w:rsidR="000535B9" w:rsidRPr="00EE6C02">
        <w:rPr>
          <w:rFonts w:ascii="Times New Roman" w:hAnsi="Times New Roman"/>
          <w:sz w:val="24"/>
          <w:szCs w:val="24"/>
        </w:rPr>
        <w:t>МБОУ «Начальная школа-детский сад с.</w:t>
      </w:r>
      <w:r w:rsidR="000535B9">
        <w:rPr>
          <w:rFonts w:ascii="Times New Roman" w:hAnsi="Times New Roman"/>
          <w:sz w:val="24"/>
          <w:szCs w:val="24"/>
        </w:rPr>
        <w:t xml:space="preserve"> Восход</w:t>
      </w:r>
      <w:r w:rsidR="000535B9" w:rsidRPr="00EE6C02">
        <w:rPr>
          <w:rFonts w:ascii="Times New Roman" w:hAnsi="Times New Roman"/>
          <w:sz w:val="24"/>
          <w:szCs w:val="24"/>
        </w:rPr>
        <w:t>»</w:t>
      </w:r>
      <w:r w:rsidR="000535B9">
        <w:rPr>
          <w:rFonts w:ascii="Times New Roman" w:hAnsi="Times New Roman"/>
          <w:sz w:val="24"/>
          <w:szCs w:val="24"/>
        </w:rPr>
        <w:t xml:space="preserve"> выявлен</w:t>
      </w:r>
      <w:r w:rsidR="00144370">
        <w:rPr>
          <w:rFonts w:ascii="Times New Roman" w:hAnsi="Times New Roman"/>
          <w:sz w:val="24"/>
          <w:szCs w:val="24"/>
        </w:rPr>
        <w:t>ы</w:t>
      </w:r>
      <w:r w:rsidR="000535B9">
        <w:rPr>
          <w:rFonts w:ascii="Times New Roman" w:hAnsi="Times New Roman"/>
          <w:sz w:val="24"/>
          <w:szCs w:val="24"/>
        </w:rPr>
        <w:t xml:space="preserve"> отклонени</w:t>
      </w:r>
      <w:r w:rsidR="00144370">
        <w:rPr>
          <w:rFonts w:ascii="Times New Roman" w:hAnsi="Times New Roman"/>
          <w:sz w:val="24"/>
          <w:szCs w:val="24"/>
        </w:rPr>
        <w:t>я</w:t>
      </w:r>
      <w:r w:rsidR="000535B9">
        <w:rPr>
          <w:rFonts w:ascii="Times New Roman" w:hAnsi="Times New Roman"/>
          <w:sz w:val="24"/>
          <w:szCs w:val="24"/>
        </w:rPr>
        <w:t xml:space="preserve"> в 2% из-за выбытия учащихся из ОУ</w:t>
      </w:r>
      <w:r w:rsidR="00144370">
        <w:rPr>
          <w:rFonts w:ascii="Times New Roman" w:hAnsi="Times New Roman"/>
          <w:sz w:val="24"/>
          <w:szCs w:val="24"/>
        </w:rPr>
        <w:t xml:space="preserve">, </w:t>
      </w:r>
      <w:r w:rsidR="00144370">
        <w:rPr>
          <w:rFonts w:ascii="Times New Roman" w:hAnsi="Times New Roman"/>
          <w:sz w:val="24"/>
          <w:szCs w:val="24"/>
        </w:rPr>
        <w:t>в числе обучающихся от   1 года до 3 лет (-15%), причина: дети не поступили в дошкольную группу, и числе человеко-дней обучения по показателям от 1 года до 3 лет и от 3 лет до 8 лет (-61%,</w:t>
      </w:r>
      <w:r w:rsidR="00D450AD">
        <w:rPr>
          <w:rFonts w:ascii="Times New Roman" w:hAnsi="Times New Roman"/>
          <w:sz w:val="24"/>
          <w:szCs w:val="24"/>
        </w:rPr>
        <w:t xml:space="preserve"> </w:t>
      </w:r>
      <w:r w:rsidR="00144370">
        <w:rPr>
          <w:rFonts w:ascii="Times New Roman" w:hAnsi="Times New Roman"/>
          <w:sz w:val="24"/>
          <w:szCs w:val="24"/>
        </w:rPr>
        <w:t>-14% соответственно).</w:t>
      </w:r>
      <w:r w:rsidR="00144370" w:rsidRPr="00C9107A">
        <w:rPr>
          <w:rFonts w:ascii="Times New Roman" w:hAnsi="Times New Roman"/>
        </w:rPr>
        <w:t xml:space="preserve"> </w:t>
      </w:r>
      <w:r w:rsidR="00144370">
        <w:rPr>
          <w:rFonts w:ascii="Times New Roman" w:hAnsi="Times New Roman"/>
          <w:sz w:val="24"/>
          <w:szCs w:val="24"/>
        </w:rPr>
        <w:t>Причина данного отклонения не указана, что является нарушением оформления отчета по реализации муниципального задания</w:t>
      </w:r>
      <w:r w:rsidR="00144370">
        <w:rPr>
          <w:rFonts w:ascii="Times New Roman" w:hAnsi="Times New Roman"/>
          <w:sz w:val="24"/>
          <w:szCs w:val="24"/>
        </w:rPr>
        <w:t xml:space="preserve">. </w:t>
      </w:r>
      <w:r w:rsidR="007005F7">
        <w:rPr>
          <w:rFonts w:ascii="Times New Roman" w:hAnsi="Times New Roman"/>
          <w:sz w:val="24"/>
          <w:szCs w:val="24"/>
        </w:rPr>
        <w:t xml:space="preserve"> В </w:t>
      </w:r>
      <w:r w:rsidR="007005F7" w:rsidRPr="00EE6C02">
        <w:rPr>
          <w:rFonts w:ascii="Times New Roman" w:hAnsi="Times New Roman"/>
          <w:sz w:val="24"/>
          <w:szCs w:val="24"/>
        </w:rPr>
        <w:t>МБДОУ Детский сад №</w:t>
      </w:r>
      <w:r w:rsidR="007005F7">
        <w:rPr>
          <w:rFonts w:ascii="Times New Roman" w:hAnsi="Times New Roman"/>
          <w:sz w:val="24"/>
          <w:szCs w:val="24"/>
        </w:rPr>
        <w:t>5</w:t>
      </w:r>
      <w:r w:rsidR="007005F7" w:rsidRPr="00EE6C02">
        <w:rPr>
          <w:rFonts w:ascii="Times New Roman" w:hAnsi="Times New Roman"/>
          <w:sz w:val="24"/>
          <w:szCs w:val="24"/>
        </w:rPr>
        <w:t xml:space="preserve"> </w:t>
      </w:r>
      <w:proofErr w:type="spellStart"/>
      <w:r w:rsidR="007005F7" w:rsidRPr="00EE6C02">
        <w:rPr>
          <w:rFonts w:ascii="Times New Roman" w:hAnsi="Times New Roman"/>
          <w:sz w:val="24"/>
          <w:szCs w:val="24"/>
        </w:rPr>
        <w:t>пгт</w:t>
      </w:r>
      <w:proofErr w:type="spellEnd"/>
      <w:r w:rsidR="007005F7" w:rsidRPr="00EE6C02">
        <w:rPr>
          <w:rFonts w:ascii="Times New Roman" w:hAnsi="Times New Roman"/>
          <w:sz w:val="24"/>
          <w:szCs w:val="24"/>
        </w:rPr>
        <w:t>. Тымовское</w:t>
      </w:r>
      <w:r w:rsidR="007005F7">
        <w:rPr>
          <w:rFonts w:ascii="Times New Roman" w:hAnsi="Times New Roman"/>
          <w:sz w:val="24"/>
          <w:szCs w:val="24"/>
        </w:rPr>
        <w:t xml:space="preserve"> выявлены отклонения по количеству воспитанников</w:t>
      </w:r>
      <w:r w:rsidR="007005F7">
        <w:rPr>
          <w:rFonts w:ascii="Times New Roman" w:hAnsi="Times New Roman"/>
          <w:sz w:val="24"/>
          <w:szCs w:val="24"/>
        </w:rPr>
        <w:t xml:space="preserve"> </w:t>
      </w:r>
      <w:r w:rsidR="007005F7">
        <w:rPr>
          <w:rFonts w:ascii="Times New Roman" w:hAnsi="Times New Roman"/>
          <w:sz w:val="24"/>
          <w:szCs w:val="24"/>
        </w:rPr>
        <w:t xml:space="preserve">от 1 года до 3 лет в сторону   уменьшения на 43%, </w:t>
      </w:r>
      <w:r w:rsidR="007005F7">
        <w:rPr>
          <w:rFonts w:ascii="Times New Roman" w:hAnsi="Times New Roman"/>
          <w:sz w:val="24"/>
          <w:szCs w:val="24"/>
        </w:rPr>
        <w:t>числу человеко-дней</w:t>
      </w:r>
      <w:r w:rsidR="00D450AD">
        <w:rPr>
          <w:rFonts w:ascii="Times New Roman" w:hAnsi="Times New Roman"/>
          <w:sz w:val="24"/>
          <w:szCs w:val="24"/>
        </w:rPr>
        <w:t xml:space="preserve"> </w:t>
      </w:r>
      <w:r w:rsidR="007005F7">
        <w:rPr>
          <w:rFonts w:ascii="Times New Roman" w:hAnsi="Times New Roman"/>
          <w:sz w:val="24"/>
          <w:szCs w:val="24"/>
        </w:rPr>
        <w:t>- в сторону увеличения на 66%.</w:t>
      </w:r>
      <w:r w:rsidR="00C9107A">
        <w:rPr>
          <w:rFonts w:ascii="Times New Roman" w:hAnsi="Times New Roman"/>
          <w:sz w:val="24"/>
          <w:szCs w:val="24"/>
        </w:rPr>
        <w:t xml:space="preserve"> Возможной причиной являются неверные расчеты. </w:t>
      </w:r>
      <w:r w:rsidR="007005F7">
        <w:rPr>
          <w:rFonts w:ascii="Times New Roman" w:hAnsi="Times New Roman"/>
          <w:sz w:val="24"/>
          <w:szCs w:val="24"/>
        </w:rPr>
        <w:t xml:space="preserve"> В </w:t>
      </w:r>
      <w:r w:rsidR="007005F7" w:rsidRPr="00EE6C02">
        <w:rPr>
          <w:rFonts w:ascii="Times New Roman" w:eastAsia="Arial Unicode MS" w:hAnsi="Times New Roman"/>
          <w:kern w:val="1"/>
          <w:sz w:val="24"/>
          <w:szCs w:val="24"/>
        </w:rPr>
        <w:t>МБДОУ Детский сад</w:t>
      </w:r>
      <w:r w:rsidR="007005F7" w:rsidRPr="00EE6C02">
        <w:rPr>
          <w:rFonts w:ascii="Times New Roman" w:hAnsi="Times New Roman"/>
          <w:sz w:val="24"/>
          <w:szCs w:val="24"/>
        </w:rPr>
        <w:t xml:space="preserve"> с. </w:t>
      </w:r>
      <w:proofErr w:type="spellStart"/>
      <w:r w:rsidR="007005F7">
        <w:rPr>
          <w:rFonts w:ascii="Times New Roman" w:hAnsi="Times New Roman"/>
          <w:sz w:val="24"/>
          <w:szCs w:val="24"/>
        </w:rPr>
        <w:t>Воскресеновка</w:t>
      </w:r>
      <w:proofErr w:type="spellEnd"/>
      <w:r w:rsidR="007005F7">
        <w:rPr>
          <w:rFonts w:ascii="Times New Roman" w:hAnsi="Times New Roman"/>
          <w:sz w:val="24"/>
          <w:szCs w:val="24"/>
        </w:rPr>
        <w:t xml:space="preserve"> выявлено несоответствие по количеству детей от 3 до 8 лет (-13%), по </w:t>
      </w:r>
      <w:r w:rsidR="007005F7">
        <w:rPr>
          <w:rFonts w:ascii="Times New Roman" w:hAnsi="Times New Roman"/>
          <w:sz w:val="24"/>
          <w:szCs w:val="24"/>
        </w:rPr>
        <w:t>числу человеко-дней</w:t>
      </w:r>
      <w:r w:rsidR="007005F7">
        <w:rPr>
          <w:rFonts w:ascii="Times New Roman" w:hAnsi="Times New Roman"/>
          <w:sz w:val="24"/>
          <w:szCs w:val="24"/>
        </w:rPr>
        <w:t xml:space="preserve"> от</w:t>
      </w:r>
      <w:r w:rsidR="000135D3">
        <w:rPr>
          <w:rFonts w:ascii="Times New Roman" w:hAnsi="Times New Roman"/>
          <w:sz w:val="24"/>
          <w:szCs w:val="24"/>
        </w:rPr>
        <w:t xml:space="preserve"> </w:t>
      </w:r>
      <w:r w:rsidR="007005F7">
        <w:rPr>
          <w:rFonts w:ascii="Times New Roman" w:hAnsi="Times New Roman"/>
          <w:sz w:val="24"/>
          <w:szCs w:val="24"/>
        </w:rPr>
        <w:t>1</w:t>
      </w:r>
      <w:r w:rsidR="000135D3">
        <w:rPr>
          <w:rFonts w:ascii="Times New Roman" w:hAnsi="Times New Roman"/>
          <w:sz w:val="24"/>
          <w:szCs w:val="24"/>
        </w:rPr>
        <w:t xml:space="preserve"> </w:t>
      </w:r>
      <w:r w:rsidR="007005F7">
        <w:rPr>
          <w:rFonts w:ascii="Times New Roman" w:hAnsi="Times New Roman"/>
          <w:sz w:val="24"/>
          <w:szCs w:val="24"/>
        </w:rPr>
        <w:t>года до 3 лет и от 3</w:t>
      </w:r>
      <w:r w:rsidR="000135D3">
        <w:rPr>
          <w:rFonts w:ascii="Times New Roman" w:hAnsi="Times New Roman"/>
          <w:sz w:val="24"/>
          <w:szCs w:val="24"/>
        </w:rPr>
        <w:t xml:space="preserve"> </w:t>
      </w:r>
      <w:r w:rsidR="007005F7">
        <w:rPr>
          <w:rFonts w:ascii="Times New Roman" w:hAnsi="Times New Roman"/>
          <w:sz w:val="24"/>
          <w:szCs w:val="24"/>
        </w:rPr>
        <w:t>лет до 8 лет – (-24%) и (-42%)</w:t>
      </w:r>
      <w:r w:rsidR="000135D3">
        <w:rPr>
          <w:rFonts w:ascii="Times New Roman" w:hAnsi="Times New Roman"/>
          <w:sz w:val="24"/>
          <w:szCs w:val="24"/>
        </w:rPr>
        <w:t xml:space="preserve"> соответственно. Причина отклонения не указана, что является нарушением оформления отчета по реализации муниципального задания. </w:t>
      </w:r>
      <w:r w:rsidR="00C9107A" w:rsidRPr="00C9107A">
        <w:rPr>
          <w:rFonts w:ascii="Times New Roman" w:hAnsi="Times New Roman"/>
          <w:sz w:val="24"/>
          <w:szCs w:val="24"/>
        </w:rPr>
        <w:t xml:space="preserve">  </w:t>
      </w:r>
    </w:p>
    <w:p w:rsidR="00BE600E" w:rsidRPr="00C9107A" w:rsidRDefault="00BE600E" w:rsidP="00EE6C02">
      <w:pPr>
        <w:spacing w:after="0" w:line="240" w:lineRule="auto"/>
        <w:ind w:firstLine="709"/>
        <w:contextualSpacing/>
        <w:jc w:val="both"/>
        <w:rPr>
          <w:rFonts w:ascii="Times New Roman" w:hAnsi="Times New Roman"/>
          <w:sz w:val="24"/>
          <w:szCs w:val="24"/>
        </w:rPr>
      </w:pPr>
    </w:p>
    <w:p w:rsidR="00EE6C02" w:rsidRPr="00EE6C02" w:rsidRDefault="00EE6C02" w:rsidP="00EE6C02">
      <w:pPr>
        <w:spacing w:line="256" w:lineRule="auto"/>
        <w:ind w:firstLine="708"/>
        <w:jc w:val="both"/>
        <w:rPr>
          <w:rFonts w:ascii="Times New Roman" w:hAnsi="Times New Roman"/>
          <w:sz w:val="24"/>
          <w:szCs w:val="24"/>
        </w:rPr>
      </w:pPr>
      <w:r w:rsidRPr="00EE6C02">
        <w:rPr>
          <w:rFonts w:ascii="Times New Roman" w:hAnsi="Times New Roman"/>
          <w:sz w:val="24"/>
          <w:szCs w:val="24"/>
        </w:rPr>
        <w:t xml:space="preserve">Рекомендации: </w:t>
      </w:r>
    </w:p>
    <w:p w:rsidR="00144370" w:rsidRPr="00144370" w:rsidRDefault="00EE6C02" w:rsidP="00AC6F0E">
      <w:pPr>
        <w:numPr>
          <w:ilvl w:val="0"/>
          <w:numId w:val="5"/>
        </w:numPr>
        <w:spacing w:line="240" w:lineRule="auto"/>
        <w:ind w:left="142" w:firstLine="709"/>
        <w:contextualSpacing/>
        <w:jc w:val="both"/>
        <w:rPr>
          <w:rFonts w:ascii="Times New Roman" w:eastAsia="Times New Roman" w:hAnsi="Times New Roman"/>
          <w:sz w:val="24"/>
          <w:szCs w:val="24"/>
          <w:lang w:eastAsia="ru-RU"/>
        </w:rPr>
      </w:pPr>
      <w:r w:rsidRPr="00144370">
        <w:rPr>
          <w:rFonts w:ascii="Times New Roman" w:hAnsi="Times New Roman"/>
          <w:sz w:val="24"/>
          <w:szCs w:val="24"/>
        </w:rPr>
        <w:t xml:space="preserve">Руководителям МБДОУ Детский сад </w:t>
      </w:r>
      <w:r w:rsidR="00144370" w:rsidRPr="00144370">
        <w:rPr>
          <w:rFonts w:ascii="Times New Roman" w:hAnsi="Times New Roman"/>
          <w:sz w:val="24"/>
          <w:szCs w:val="24"/>
        </w:rPr>
        <w:t xml:space="preserve">с. </w:t>
      </w:r>
      <w:proofErr w:type="spellStart"/>
      <w:r w:rsidR="00144370" w:rsidRPr="00144370">
        <w:rPr>
          <w:rFonts w:ascii="Times New Roman" w:hAnsi="Times New Roman"/>
          <w:sz w:val="24"/>
          <w:szCs w:val="24"/>
        </w:rPr>
        <w:t>Воскресеновка</w:t>
      </w:r>
      <w:proofErr w:type="spellEnd"/>
      <w:r w:rsidRPr="00144370">
        <w:rPr>
          <w:rFonts w:ascii="Times New Roman" w:hAnsi="Times New Roman"/>
          <w:sz w:val="24"/>
          <w:szCs w:val="24"/>
        </w:rPr>
        <w:t xml:space="preserve"> (</w:t>
      </w:r>
      <w:r w:rsidR="00144370" w:rsidRPr="00144370">
        <w:rPr>
          <w:rFonts w:ascii="Times New Roman" w:hAnsi="Times New Roman"/>
          <w:sz w:val="24"/>
          <w:szCs w:val="24"/>
        </w:rPr>
        <w:t>Селиванова Е.К.</w:t>
      </w:r>
      <w:r w:rsidRPr="00144370">
        <w:rPr>
          <w:rFonts w:ascii="Times New Roman" w:hAnsi="Times New Roman"/>
          <w:sz w:val="24"/>
          <w:szCs w:val="24"/>
        </w:rPr>
        <w:t xml:space="preserve">), МБДОУ </w:t>
      </w:r>
      <w:r w:rsidR="00144370" w:rsidRPr="00144370">
        <w:rPr>
          <w:rFonts w:ascii="Times New Roman" w:hAnsi="Times New Roman"/>
          <w:sz w:val="24"/>
          <w:szCs w:val="24"/>
        </w:rPr>
        <w:t>«Начальная школа-детский сад с. Восход» (Абрамова О.Ф.)  в отчетах по муниципальному заданию</w:t>
      </w:r>
      <w:r w:rsidR="00D450AD">
        <w:rPr>
          <w:rFonts w:ascii="Times New Roman" w:hAnsi="Times New Roman"/>
          <w:sz w:val="24"/>
          <w:szCs w:val="24"/>
        </w:rPr>
        <w:t xml:space="preserve"> необходимо рассчитывать отклонение, превышающее допустимое отклонение, и </w:t>
      </w:r>
      <w:r w:rsidR="00144370">
        <w:rPr>
          <w:rFonts w:ascii="Times New Roman" w:hAnsi="Times New Roman"/>
          <w:sz w:val="24"/>
          <w:szCs w:val="24"/>
        </w:rPr>
        <w:t>указывать причины несоответствия плановых и фактических показателей.</w:t>
      </w:r>
    </w:p>
    <w:p w:rsidR="00EE6C02" w:rsidRDefault="00D450AD" w:rsidP="00D450AD">
      <w:pPr>
        <w:pStyle w:val="a3"/>
        <w:numPr>
          <w:ilvl w:val="0"/>
          <w:numId w:val="5"/>
        </w:numPr>
        <w:spacing w:line="256" w:lineRule="auto"/>
        <w:ind w:left="0" w:firstLine="708"/>
        <w:jc w:val="both"/>
        <w:rPr>
          <w:rFonts w:ascii="Times New Roman" w:hAnsi="Times New Roman"/>
          <w:sz w:val="24"/>
          <w:szCs w:val="24"/>
        </w:rPr>
      </w:pPr>
      <w:r>
        <w:rPr>
          <w:rFonts w:ascii="Times New Roman" w:hAnsi="Times New Roman"/>
          <w:sz w:val="24"/>
          <w:szCs w:val="24"/>
        </w:rPr>
        <w:t xml:space="preserve">Провести индивидуальную беседу с руководителем МБДОУ Детский сад №5 </w:t>
      </w:r>
      <w:proofErr w:type="spellStart"/>
      <w:r>
        <w:rPr>
          <w:rFonts w:ascii="Times New Roman" w:hAnsi="Times New Roman"/>
          <w:sz w:val="24"/>
          <w:szCs w:val="24"/>
        </w:rPr>
        <w:t>пгт</w:t>
      </w:r>
      <w:proofErr w:type="spellEnd"/>
      <w:r>
        <w:rPr>
          <w:rFonts w:ascii="Times New Roman" w:hAnsi="Times New Roman"/>
          <w:sz w:val="24"/>
          <w:szCs w:val="24"/>
        </w:rPr>
        <w:t xml:space="preserve">. Тымовское (Батурина Н.В.), посвященную вопросам оформления отчета по муниципальному заданию.  </w:t>
      </w:r>
    </w:p>
    <w:p w:rsidR="00D450AD" w:rsidRPr="00D450AD" w:rsidRDefault="00D450AD" w:rsidP="00D450AD">
      <w:pPr>
        <w:pStyle w:val="a3"/>
        <w:spacing w:line="256" w:lineRule="auto"/>
        <w:ind w:left="5664"/>
        <w:jc w:val="both"/>
        <w:rPr>
          <w:rFonts w:ascii="Times New Roman" w:hAnsi="Times New Roman"/>
          <w:sz w:val="24"/>
          <w:szCs w:val="24"/>
        </w:rPr>
      </w:pPr>
      <w:r>
        <w:rPr>
          <w:rFonts w:ascii="Times New Roman" w:hAnsi="Times New Roman"/>
          <w:sz w:val="24"/>
          <w:szCs w:val="24"/>
        </w:rPr>
        <w:t>Срок: до 01 сентября 2017 года.</w:t>
      </w:r>
    </w:p>
    <w:p w:rsidR="00EE6C02" w:rsidRDefault="00EE6C02" w:rsidP="00EE6C02">
      <w:pPr>
        <w:spacing w:line="256" w:lineRule="auto"/>
        <w:ind w:left="5316" w:firstLine="348"/>
        <w:contextualSpacing/>
        <w:jc w:val="both"/>
        <w:rPr>
          <w:rFonts w:ascii="Times New Roman" w:hAnsi="Times New Roman"/>
          <w:sz w:val="24"/>
          <w:szCs w:val="24"/>
        </w:rPr>
      </w:pPr>
    </w:p>
    <w:p w:rsidR="00D450AD" w:rsidRPr="00EE6C02" w:rsidRDefault="00D450AD" w:rsidP="00EE6C02">
      <w:pPr>
        <w:spacing w:line="256" w:lineRule="auto"/>
        <w:ind w:left="5316" w:firstLine="348"/>
        <w:contextualSpacing/>
        <w:jc w:val="both"/>
        <w:rPr>
          <w:rFonts w:ascii="Times New Roman" w:hAnsi="Times New Roman"/>
          <w:sz w:val="24"/>
          <w:szCs w:val="24"/>
        </w:rPr>
      </w:pPr>
    </w:p>
    <w:p w:rsidR="00EE6C02" w:rsidRDefault="00EE6C02" w:rsidP="00EE6C02">
      <w:pPr>
        <w:spacing w:line="256" w:lineRule="auto"/>
        <w:ind w:left="5316" w:firstLine="348"/>
        <w:contextualSpacing/>
        <w:jc w:val="both"/>
        <w:rPr>
          <w:rFonts w:ascii="Times New Roman" w:hAnsi="Times New Roman"/>
          <w:sz w:val="24"/>
          <w:szCs w:val="24"/>
        </w:rPr>
      </w:pPr>
    </w:p>
    <w:p w:rsidR="00D450AD" w:rsidRPr="00EE6C02" w:rsidRDefault="00D450AD" w:rsidP="00EE6C02">
      <w:pPr>
        <w:spacing w:line="256" w:lineRule="auto"/>
        <w:ind w:left="5316" w:firstLine="348"/>
        <w:contextualSpacing/>
        <w:jc w:val="both"/>
        <w:rPr>
          <w:rFonts w:ascii="Times New Roman" w:hAnsi="Times New Roman"/>
          <w:sz w:val="24"/>
          <w:szCs w:val="24"/>
        </w:rPr>
      </w:pPr>
      <w:bookmarkStart w:id="0" w:name="_GoBack"/>
      <w:bookmarkEnd w:id="0"/>
    </w:p>
    <w:p w:rsidR="00EE6C02" w:rsidRPr="00EE6C02" w:rsidRDefault="00EE6C02" w:rsidP="00EE6C02">
      <w:pPr>
        <w:spacing w:line="256" w:lineRule="auto"/>
        <w:contextualSpacing/>
        <w:jc w:val="both"/>
        <w:rPr>
          <w:rFonts w:ascii="Times New Roman" w:hAnsi="Times New Roman"/>
          <w:sz w:val="24"/>
          <w:szCs w:val="24"/>
        </w:rPr>
      </w:pPr>
      <w:r w:rsidRPr="00EE6C02">
        <w:rPr>
          <w:rFonts w:ascii="Times New Roman" w:hAnsi="Times New Roman"/>
          <w:sz w:val="24"/>
          <w:szCs w:val="24"/>
        </w:rPr>
        <w:t xml:space="preserve">Заместитель начальника управления образования                                     О.Н. Макарова </w:t>
      </w:r>
    </w:p>
    <w:p w:rsidR="00EE6C02" w:rsidRPr="00EE6C02" w:rsidRDefault="00EE6C02" w:rsidP="00EE6C02">
      <w:pPr>
        <w:spacing w:line="256" w:lineRule="auto"/>
        <w:ind w:firstLine="709"/>
        <w:contextualSpacing/>
        <w:jc w:val="both"/>
        <w:rPr>
          <w:rFonts w:ascii="Times New Roman" w:hAnsi="Times New Roman"/>
          <w:sz w:val="24"/>
          <w:szCs w:val="24"/>
        </w:rPr>
      </w:pPr>
    </w:p>
    <w:p w:rsidR="00EE6C02" w:rsidRPr="00EE6C02" w:rsidRDefault="00EE6C02" w:rsidP="00EE6C02">
      <w:pPr>
        <w:spacing w:line="256" w:lineRule="auto"/>
        <w:ind w:firstLine="708"/>
        <w:jc w:val="both"/>
        <w:rPr>
          <w:rFonts w:ascii="Times New Roman" w:hAnsi="Times New Roman"/>
          <w:sz w:val="24"/>
          <w:szCs w:val="24"/>
        </w:rPr>
      </w:pPr>
    </w:p>
    <w:p w:rsidR="00EE6C02" w:rsidRDefault="00EE6C02"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E47C96" w:rsidRDefault="00E47C96" w:rsidP="00E47C96">
      <w:pPr>
        <w:pStyle w:val="a3"/>
        <w:spacing w:after="0" w:line="240" w:lineRule="auto"/>
        <w:ind w:left="0" w:firstLine="708"/>
        <w:jc w:val="both"/>
        <w:rPr>
          <w:rFonts w:ascii="Times New Roman" w:hAnsi="Times New Roman"/>
          <w:sz w:val="24"/>
          <w:szCs w:val="24"/>
        </w:rPr>
      </w:pPr>
    </w:p>
    <w:p w:rsidR="003649DD" w:rsidRDefault="003649DD"/>
    <w:sectPr w:rsidR="003649DD" w:rsidSect="00DD4E5A">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DD3"/>
    <w:multiLevelType w:val="hybridMultilevel"/>
    <w:tmpl w:val="01465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424C0"/>
    <w:multiLevelType w:val="hybridMultilevel"/>
    <w:tmpl w:val="329E6642"/>
    <w:lvl w:ilvl="0" w:tplc="BA1C42E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801184"/>
    <w:multiLevelType w:val="hybridMultilevel"/>
    <w:tmpl w:val="2468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07132"/>
    <w:multiLevelType w:val="hybridMultilevel"/>
    <w:tmpl w:val="56EE66AC"/>
    <w:lvl w:ilvl="0" w:tplc="29AE4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50F162A"/>
    <w:multiLevelType w:val="hybridMultilevel"/>
    <w:tmpl w:val="FEB03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A649B4"/>
    <w:multiLevelType w:val="hybridMultilevel"/>
    <w:tmpl w:val="9954A0D0"/>
    <w:lvl w:ilvl="0" w:tplc="BA1C4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7E"/>
    <w:rsid w:val="000135D3"/>
    <w:rsid w:val="000535B9"/>
    <w:rsid w:val="000B62F8"/>
    <w:rsid w:val="00144370"/>
    <w:rsid w:val="00264A0B"/>
    <w:rsid w:val="003649DD"/>
    <w:rsid w:val="0037331D"/>
    <w:rsid w:val="003B5D1C"/>
    <w:rsid w:val="003C0EB2"/>
    <w:rsid w:val="003F6D41"/>
    <w:rsid w:val="00473472"/>
    <w:rsid w:val="004F5B7E"/>
    <w:rsid w:val="0050639B"/>
    <w:rsid w:val="00607EB2"/>
    <w:rsid w:val="006E3DA3"/>
    <w:rsid w:val="007005F7"/>
    <w:rsid w:val="00813F70"/>
    <w:rsid w:val="00963520"/>
    <w:rsid w:val="009F0B17"/>
    <w:rsid w:val="00A0626A"/>
    <w:rsid w:val="00A3265B"/>
    <w:rsid w:val="00A54191"/>
    <w:rsid w:val="00A95870"/>
    <w:rsid w:val="00BE600E"/>
    <w:rsid w:val="00C9107A"/>
    <w:rsid w:val="00D450AD"/>
    <w:rsid w:val="00D730B2"/>
    <w:rsid w:val="00DD4E5A"/>
    <w:rsid w:val="00E33E64"/>
    <w:rsid w:val="00E47C96"/>
    <w:rsid w:val="00E80E4A"/>
    <w:rsid w:val="00EE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B8E46-7D6D-4F1A-A413-C54089BD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C96"/>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C96"/>
    <w:pPr>
      <w:ind w:left="720"/>
      <w:contextualSpacing/>
    </w:pPr>
  </w:style>
  <w:style w:type="table" w:styleId="a4">
    <w:name w:val="Table Grid"/>
    <w:basedOn w:val="a1"/>
    <w:uiPriority w:val="39"/>
    <w:rsid w:val="00E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2070</Words>
  <Characters>11802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dc:creator>
  <cp:keywords/>
  <dc:description/>
  <cp:lastModifiedBy>Макарова</cp:lastModifiedBy>
  <cp:revision>20</cp:revision>
  <dcterms:created xsi:type="dcterms:W3CDTF">2017-07-09T22:25:00Z</dcterms:created>
  <dcterms:modified xsi:type="dcterms:W3CDTF">2017-07-14T06:56:00Z</dcterms:modified>
</cp:coreProperties>
</file>